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C95283C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F465ED">
        <w:rPr>
          <w:rFonts w:ascii="Times New Roman" w:eastAsia="Times New Roman" w:hAnsi="Times New Roman" w:cs="Times New Roman"/>
        </w:rPr>
        <w:t>09</w:t>
      </w:r>
      <w:r w:rsidR="003A1EDD" w:rsidRPr="004214DF">
        <w:rPr>
          <w:rFonts w:ascii="Times New Roman" w:eastAsia="Times New Roman" w:hAnsi="Times New Roman" w:cs="Times New Roman"/>
        </w:rPr>
        <w:t>.</w:t>
      </w:r>
      <w:r w:rsidR="00F465ED" w:rsidRPr="004214DF">
        <w:rPr>
          <w:rFonts w:ascii="Times New Roman" w:eastAsia="Times New Roman" w:hAnsi="Times New Roman" w:cs="Times New Roman"/>
        </w:rPr>
        <w:t>0</w:t>
      </w:r>
      <w:r w:rsidR="00F465ED">
        <w:rPr>
          <w:rFonts w:ascii="Times New Roman" w:eastAsia="Times New Roman" w:hAnsi="Times New Roman" w:cs="Times New Roman"/>
        </w:rPr>
        <w:t>5</w:t>
      </w:r>
      <w:r w:rsidR="0008404C" w:rsidRPr="004214DF">
        <w:rPr>
          <w:rFonts w:ascii="Times New Roman" w:eastAsia="Times New Roman" w:hAnsi="Times New Roman" w:cs="Times New Roman"/>
        </w:rPr>
        <w:t>.</w:t>
      </w:r>
      <w:r w:rsidR="0064480C" w:rsidRPr="004214DF">
        <w:rPr>
          <w:rFonts w:ascii="Times New Roman" w:eastAsia="Times New Roman" w:hAnsi="Times New Roman" w:cs="Times New Roman"/>
        </w:rPr>
        <w:t>202</w:t>
      </w:r>
      <w:r w:rsidR="0064480C">
        <w:rPr>
          <w:rFonts w:ascii="Times New Roman" w:eastAsia="Times New Roman" w:hAnsi="Times New Roman" w:cs="Times New Roman"/>
        </w:rPr>
        <w:t>5</w:t>
      </w:r>
      <w:r w:rsidR="0064480C" w:rsidRPr="004214DF">
        <w:rPr>
          <w:rFonts w:ascii="Times New Roman" w:eastAsia="Times New Roman" w:hAnsi="Times New Roman" w:cs="Times New Roman"/>
        </w:rPr>
        <w:t xml:space="preserve"> </w:t>
      </w:r>
      <w:r w:rsidR="00D66A7C" w:rsidRPr="004214DF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7FAEE466" w14:textId="77777777" w:rsidR="005F38DA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6362419F" w:rsidR="00D66A7C" w:rsidRPr="005F38DA" w:rsidRDefault="00D66A7C" w:rsidP="00245373">
      <w:pPr>
        <w:pStyle w:val="Akapitzlist"/>
        <w:numPr>
          <w:ilvl w:val="0"/>
          <w:numId w:val="3"/>
        </w:numPr>
        <w:spacing w:before="240" w:after="240"/>
        <w:ind w:left="709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5B9C541B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26054" w:rsidRPr="00626054">
        <w:rPr>
          <w:rFonts w:ascii="Times New Roman" w:eastAsia="Times New Roman" w:hAnsi="Times New Roman" w:cs="Times New Roman"/>
          <w:b/>
          <w:i/>
        </w:rPr>
        <w:t>„</w:t>
      </w:r>
      <w:r w:rsidR="00723EDD" w:rsidRPr="004E2AAC">
        <w:rPr>
          <w:rFonts w:ascii="Times New Roman" w:eastAsia="Times New Roman" w:hAnsi="Times New Roman" w:cs="Times New Roman"/>
          <w:b/>
          <w:i/>
        </w:rPr>
        <w:t>„</w:t>
      </w:r>
      <w:r w:rsidR="00723EDD">
        <w:rPr>
          <w:rFonts w:ascii="Times New Roman" w:eastAsia="Times New Roman" w:hAnsi="Times New Roman" w:cs="Times New Roman"/>
          <w:b/>
          <w:i/>
        </w:rPr>
        <w:t>Opracowanie nowego produktu leczniczego złożonego do stosowania w terapii cukrzycy typu 2”</w:t>
      </w:r>
      <w:r w:rsidR="00626054" w:rsidRPr="00626054">
        <w:rPr>
          <w:rFonts w:ascii="Times New Roman" w:eastAsia="Times New Roman" w:hAnsi="Times New Roman" w:cs="Times New Roman"/>
          <w:b/>
          <w:i/>
        </w:rPr>
        <w:t xml:space="preserve">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</w:t>
      </w:r>
      <w:r w:rsidR="00097927" w:rsidRPr="004E2AAC">
        <w:rPr>
          <w:rFonts w:ascii="Times New Roman" w:eastAsia="Times New Roman" w:hAnsi="Times New Roman" w:cs="Times New Roman"/>
        </w:rPr>
        <w:t>konkurs</w:t>
      </w:r>
      <w:r w:rsidR="00097927">
        <w:rPr>
          <w:rFonts w:ascii="Times New Roman" w:eastAsia="Times New Roman" w:hAnsi="Times New Roman" w:cs="Times New Roman"/>
        </w:rPr>
        <w:t>u</w:t>
      </w:r>
      <w:r w:rsidR="00097927" w:rsidRPr="004E2AAC">
        <w:rPr>
          <w:rFonts w:ascii="Times New Roman" w:eastAsia="Times New Roman" w:hAnsi="Times New Roman" w:cs="Times New Roman"/>
        </w:rPr>
        <w:t xml:space="preserve"> realizowan</w:t>
      </w:r>
      <w:r w:rsidR="00097927">
        <w:rPr>
          <w:rFonts w:ascii="Times New Roman" w:eastAsia="Times New Roman" w:hAnsi="Times New Roman" w:cs="Times New Roman"/>
        </w:rPr>
        <w:t>ego</w:t>
      </w:r>
      <w:r w:rsidR="00097927" w:rsidRPr="004E2AAC">
        <w:rPr>
          <w:rFonts w:ascii="Times New Roman" w:eastAsia="Times New Roman" w:hAnsi="Times New Roman" w:cs="Times New Roman"/>
        </w:rPr>
        <w:t xml:space="preserve"> </w:t>
      </w:r>
      <w:r w:rsidR="00002CBD" w:rsidRPr="004E2AAC">
        <w:rPr>
          <w:rFonts w:ascii="Times New Roman" w:eastAsia="Times New Roman" w:hAnsi="Times New Roman" w:cs="Times New Roman"/>
        </w:rPr>
        <w:t xml:space="preserve">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EE2849">
        <w:rPr>
          <w:rFonts w:ascii="Times New Roman" w:eastAsia="Times New Roman" w:hAnsi="Times New Roman" w:cs="Times New Roman"/>
          <w:b/>
        </w:rPr>
        <w:t xml:space="preserve">, w tym </w:t>
      </w:r>
      <w:r w:rsidRPr="004E2AAC">
        <w:rPr>
          <w:rFonts w:ascii="Times New Roman" w:eastAsia="Times New Roman" w:hAnsi="Times New Roman" w:cs="Times New Roman"/>
          <w:b/>
        </w:rPr>
        <w:t>ceny.</w:t>
      </w:r>
    </w:p>
    <w:p w14:paraId="56C5C170" w14:textId="758A3742" w:rsidR="00D66A7C" w:rsidRPr="000077DA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trike/>
          <w:color w:val="7030A0"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</w:t>
      </w:r>
      <w:r w:rsidR="00EE2849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 xml:space="preserve">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F465ED" w:rsidRPr="001668A1">
        <w:rPr>
          <w:rFonts w:ascii="Times New Roman" w:eastAsia="Times New Roman" w:hAnsi="Times New Roman" w:cs="Times New Roman"/>
          <w:bCs/>
          <w:strike/>
          <w:color w:val="7030A0"/>
        </w:rPr>
        <w:t>1</w:t>
      </w:r>
      <w:r w:rsidR="0064480C" w:rsidRPr="001668A1">
        <w:rPr>
          <w:rFonts w:ascii="Times New Roman" w:eastAsia="Times New Roman" w:hAnsi="Times New Roman" w:cs="Times New Roman"/>
          <w:bCs/>
          <w:strike/>
          <w:color w:val="7030A0"/>
        </w:rPr>
        <w:t>9</w:t>
      </w:r>
      <w:r w:rsidR="00C129DF" w:rsidRPr="001668A1">
        <w:rPr>
          <w:rFonts w:ascii="Times New Roman" w:eastAsia="Times New Roman" w:hAnsi="Times New Roman" w:cs="Times New Roman"/>
          <w:bCs/>
          <w:strike/>
          <w:color w:val="7030A0"/>
        </w:rPr>
        <w:t>.</w:t>
      </w:r>
      <w:r w:rsidR="0064480C" w:rsidRPr="001668A1">
        <w:rPr>
          <w:rFonts w:ascii="Times New Roman" w:eastAsia="Times New Roman" w:hAnsi="Times New Roman" w:cs="Times New Roman"/>
          <w:bCs/>
          <w:strike/>
          <w:color w:val="7030A0"/>
        </w:rPr>
        <w:t xml:space="preserve">05.2025 </w:t>
      </w:r>
      <w:r w:rsidRPr="001668A1">
        <w:rPr>
          <w:rFonts w:ascii="Times New Roman" w:eastAsia="Times New Roman" w:hAnsi="Times New Roman" w:cs="Times New Roman"/>
          <w:bCs/>
          <w:strike/>
          <w:color w:val="7030A0"/>
        </w:rPr>
        <w:t>r.</w:t>
      </w:r>
      <w:r w:rsidR="006C5AFA" w:rsidRPr="001668A1">
        <w:rPr>
          <w:rFonts w:ascii="Times New Roman" w:eastAsia="Times New Roman" w:hAnsi="Times New Roman" w:cs="Times New Roman"/>
          <w:b/>
          <w:strike/>
          <w:color w:val="7030A0"/>
        </w:rPr>
        <w:t xml:space="preserve"> </w:t>
      </w:r>
      <w:r w:rsidR="006C5AFA" w:rsidRPr="00F125EA">
        <w:rPr>
          <w:rFonts w:ascii="Times New Roman" w:eastAsia="Times New Roman" w:hAnsi="Times New Roman" w:cs="Times New Roman"/>
          <w:b/>
          <w:strike/>
          <w:color w:val="7030A0"/>
        </w:rPr>
        <w:t>27.05</w:t>
      </w:r>
      <w:r w:rsidR="000077DA" w:rsidRPr="00F125EA">
        <w:rPr>
          <w:rFonts w:ascii="Times New Roman" w:eastAsia="Times New Roman" w:hAnsi="Times New Roman" w:cs="Times New Roman"/>
          <w:b/>
          <w:strike/>
          <w:color w:val="7030A0"/>
        </w:rPr>
        <w:t>.2025 r.</w:t>
      </w:r>
      <w:r w:rsidR="00B743AC">
        <w:rPr>
          <w:rFonts w:ascii="Times New Roman" w:eastAsia="Times New Roman" w:hAnsi="Times New Roman" w:cs="Times New Roman"/>
          <w:b/>
          <w:color w:val="7030A0"/>
        </w:rPr>
        <w:t xml:space="preserve"> 30.05.2025</w:t>
      </w:r>
      <w:r w:rsidR="00F125EA">
        <w:rPr>
          <w:rFonts w:ascii="Times New Roman" w:eastAsia="Times New Roman" w:hAnsi="Times New Roman" w:cs="Times New Roman"/>
          <w:b/>
          <w:color w:val="7030A0"/>
        </w:rPr>
        <w:t xml:space="preserve"> r.</w:t>
      </w:r>
    </w:p>
    <w:p w14:paraId="7B9ABEA0" w14:textId="23953D63" w:rsidR="009379FE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9178B2" w:rsidRPr="009178B2">
          <w:rPr>
            <w:rStyle w:val="Hipercze"/>
            <w:rFonts w:ascii="Times New Roman" w:eastAsia="Times New Roman" w:hAnsi="Times New Roman" w:cs="Times New Roman"/>
            <w:bCs/>
            <w:color w:val="auto"/>
          </w:rPr>
          <w:t>zapytaniaofertowe@lekam.pl</w:t>
        </w:r>
      </w:hyperlink>
    </w:p>
    <w:p w14:paraId="053CCCCF" w14:textId="77777777" w:rsidR="009178B2" w:rsidRPr="004E2AAC" w:rsidRDefault="009178B2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4BBED535" w14:textId="2D2C5A9C" w:rsidR="00D66A7C" w:rsidRPr="005F38DA" w:rsidRDefault="00D66A7C" w:rsidP="0024537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301315ED" w14:textId="77777777" w:rsidR="00F17242" w:rsidRDefault="00D66A7C" w:rsidP="00F1724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3A1EDD">
        <w:rPr>
          <w:rFonts w:ascii="Times New Roman" w:eastAsia="Times New Roman" w:hAnsi="Times New Roman" w:cs="Times New Roman"/>
          <w:i/>
          <w:iCs/>
        </w:rPr>
        <w:t>szkła laboratoryjnego miarowego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</w:t>
      </w:r>
      <w:r w:rsidR="003A1EDD">
        <w:rPr>
          <w:rFonts w:ascii="Times New Roman" w:eastAsia="Times New Roman" w:hAnsi="Times New Roman" w:cs="Times New Roman"/>
          <w:i/>
          <w:iCs/>
        </w:rPr>
        <w:t>klasy A</w:t>
      </w:r>
      <w:r w:rsidR="00B62E81">
        <w:rPr>
          <w:rFonts w:ascii="Times New Roman" w:eastAsia="Times New Roman" w:hAnsi="Times New Roman" w:cs="Times New Roman"/>
          <w:i/>
          <w:iCs/>
        </w:rPr>
        <w:t xml:space="preserve">, </w:t>
      </w:r>
      <w:r w:rsidR="00B62E81" w:rsidRPr="00B62E81">
        <w:rPr>
          <w:rFonts w:ascii="Times New Roman" w:eastAsia="Times New Roman" w:hAnsi="Times New Roman" w:cs="Times New Roman"/>
          <w:i/>
          <w:iCs/>
        </w:rPr>
        <w:t>szczegółowo opisan</w:t>
      </w:r>
      <w:r w:rsidR="00B62E81">
        <w:rPr>
          <w:rFonts w:ascii="Times New Roman" w:eastAsia="Times New Roman" w:hAnsi="Times New Roman" w:cs="Times New Roman"/>
          <w:i/>
          <w:iCs/>
        </w:rPr>
        <w:t>ego</w:t>
      </w:r>
      <w:r w:rsidR="00B62E81" w:rsidRPr="00B62E81">
        <w:rPr>
          <w:rFonts w:ascii="Times New Roman" w:eastAsia="Times New Roman" w:hAnsi="Times New Roman" w:cs="Times New Roman"/>
          <w:i/>
          <w:iCs/>
        </w:rPr>
        <w:t xml:space="preserve"> poniżej </w:t>
      </w:r>
      <w:r w:rsidR="00CA3C7E">
        <w:rPr>
          <w:rFonts w:ascii="Times New Roman" w:eastAsia="Times New Roman" w:hAnsi="Times New Roman" w:cs="Times New Roman"/>
          <w:i/>
          <w:iCs/>
        </w:rPr>
        <w:t>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1DE0D20" w14:textId="01E7AE37" w:rsidR="00B62E81" w:rsidRPr="00F17242" w:rsidRDefault="00B62E81" w:rsidP="00F17242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F17242">
        <w:rPr>
          <w:rFonts w:ascii="Times New Roman" w:eastAsia="Times New Roman" w:hAnsi="Times New Roman" w:cs="Times New Roman"/>
        </w:rPr>
        <w:t>Zamawiający dopuszcza składanie ofert częściowych na poszczególne pozycje, określone w Szczegółowym opisie przedmiotu zamówienia.</w:t>
      </w:r>
      <w:r w:rsidR="00F17242" w:rsidRPr="00F17242">
        <w:rPr>
          <w:rFonts w:ascii="Times New Roman" w:eastAsia="Times New Roman" w:hAnsi="Times New Roman" w:cs="Times New Roman"/>
        </w:rPr>
        <w:t xml:space="preserve"> Oferta częściowa musi obejmować minimum jedną część przedmiotu zamówienia (w ilościach i o parametrach/wymaganiach jakościowych opisanych przez Zamawiającego w części II.5).</w:t>
      </w:r>
    </w:p>
    <w:p w14:paraId="4FD35B02" w14:textId="7AACE0D0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>KOD CPV:</w:t>
      </w:r>
      <w:r w:rsidR="00C33F9A" w:rsidRPr="00C33F9A">
        <w:rPr>
          <w:rFonts w:ascii="Times New Roman" w:eastAsia="Times New Roman" w:hAnsi="Times New Roman" w:cs="Times New Roman"/>
        </w:rPr>
        <w:t xml:space="preserve"> 33793000-5 Laboratoryjne wyroby szklane</w:t>
      </w:r>
    </w:p>
    <w:p w14:paraId="6C330020" w14:textId="1E5BF322" w:rsidR="005F2CA9" w:rsidRPr="003332AD" w:rsidRDefault="00D66A7C" w:rsidP="00CF6871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3332AD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 w:rsidRPr="003332AD">
        <w:rPr>
          <w:rFonts w:ascii="Times New Roman" w:eastAsia="Times New Roman" w:hAnsi="Times New Roman" w:cs="Times New Roman"/>
          <w:b/>
        </w:rPr>
        <w:t>w</w:t>
      </w:r>
      <w:r w:rsidR="00BE0786" w:rsidRPr="003332AD">
        <w:rPr>
          <w:rFonts w:ascii="Times New Roman" w:eastAsia="Times New Roman" w:hAnsi="Times New Roman" w:cs="Times New Roman"/>
          <w:b/>
        </w:rPr>
        <w:t xml:space="preserve">szystkie wskazane </w:t>
      </w:r>
      <w:r w:rsidR="00B775E0" w:rsidRPr="003332AD">
        <w:rPr>
          <w:rFonts w:ascii="Times New Roman" w:eastAsia="Times New Roman" w:hAnsi="Times New Roman" w:cs="Times New Roman"/>
          <w:b/>
        </w:rPr>
        <w:t>w pkt II. 5 pozycje</w:t>
      </w:r>
      <w:r w:rsidR="00BE0786" w:rsidRPr="003332AD">
        <w:rPr>
          <w:rFonts w:ascii="Times New Roman" w:eastAsia="Times New Roman" w:hAnsi="Times New Roman" w:cs="Times New Roman"/>
          <w:b/>
        </w:rPr>
        <w:t xml:space="preserve"> </w:t>
      </w:r>
      <w:r w:rsidR="007807F6" w:rsidRPr="003332AD">
        <w:rPr>
          <w:rFonts w:ascii="Times New Roman" w:eastAsia="Times New Roman" w:hAnsi="Times New Roman" w:cs="Times New Roman"/>
          <w:b/>
        </w:rPr>
        <w:t xml:space="preserve">powinny zostać dostarczone do zamawiającego w terminie maksymalnie do </w:t>
      </w:r>
      <w:r w:rsidR="003A1EDD" w:rsidRPr="003332AD">
        <w:rPr>
          <w:rFonts w:ascii="Times New Roman" w:eastAsia="Times New Roman" w:hAnsi="Times New Roman" w:cs="Times New Roman"/>
          <w:b/>
        </w:rPr>
        <w:t>6</w:t>
      </w:r>
      <w:r w:rsidR="007807F6" w:rsidRPr="003332AD">
        <w:rPr>
          <w:rFonts w:ascii="Times New Roman" w:eastAsia="Times New Roman" w:hAnsi="Times New Roman" w:cs="Times New Roman"/>
          <w:b/>
        </w:rPr>
        <w:t xml:space="preserve"> tygodni od dnia złożenia zamówienia</w:t>
      </w:r>
      <w:r w:rsidR="003332AD" w:rsidRPr="003332AD">
        <w:rPr>
          <w:rFonts w:ascii="Times New Roman" w:eastAsia="Times New Roman" w:hAnsi="Times New Roman" w:cs="Times New Roman"/>
          <w:b/>
        </w:rPr>
        <w:t xml:space="preserve"> </w:t>
      </w:r>
      <w:r w:rsidR="003332AD" w:rsidRPr="002D621D">
        <w:rPr>
          <w:rFonts w:ascii="Times New Roman" w:eastAsia="Times New Roman" w:hAnsi="Times New Roman" w:cs="Times New Roman"/>
          <w:bCs/>
        </w:rPr>
        <w:t>(dostawa będzie jednorazowa lub sukcesywna – według bieżących potrzeb zgłaszanych przez zamawiającego. Wskazany termin dotyczy każdego zamówienia / dostawy każdej z partii zamówionych pozycji).</w:t>
      </w:r>
    </w:p>
    <w:p w14:paraId="43A2C46B" w14:textId="6211C6CD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886861" w:rsidRDefault="00D358A6" w:rsidP="007D1F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725A7A6A" w14:textId="77777777" w:rsidTr="00D376E8">
        <w:trPr>
          <w:trHeight w:val="566"/>
        </w:trPr>
        <w:tc>
          <w:tcPr>
            <w:tcW w:w="2410" w:type="dxa"/>
            <w:vAlign w:val="center"/>
          </w:tcPr>
          <w:p w14:paraId="2AD817B8" w14:textId="54A0178A" w:rsidR="00886861" w:rsidRPr="006D0B9B" w:rsidRDefault="00D358A6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5B42B72A" w14:textId="45378949" w:rsidR="003A1EDD" w:rsidRDefault="00886861" w:rsidP="003A1ED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="003A1EDD" w:rsidRPr="003A1EDD">
              <w:rPr>
                <w:rFonts w:ascii="Times New Roman" w:hAnsi="Times New Roman" w:cs="Times New Roman"/>
              </w:rPr>
              <w:t>Kolby miarow</w:t>
            </w:r>
            <w:r w:rsidR="00AA2B9B">
              <w:rPr>
                <w:rFonts w:ascii="Times New Roman" w:hAnsi="Times New Roman" w:cs="Times New Roman"/>
              </w:rPr>
              <w:t>e</w:t>
            </w:r>
            <w:r w:rsidR="003A1EDD" w:rsidRPr="003A1EDD">
              <w:rPr>
                <w:rFonts w:ascii="Times New Roman" w:hAnsi="Times New Roman" w:cs="Times New Roman"/>
              </w:rPr>
              <w:t xml:space="preserve"> o poj. </w:t>
            </w:r>
            <w:r w:rsidR="002C7E1B">
              <w:rPr>
                <w:rFonts w:ascii="Times New Roman" w:hAnsi="Times New Roman" w:cs="Times New Roman"/>
              </w:rPr>
              <w:t>2</w:t>
            </w:r>
            <w:r w:rsidR="002C7E1B" w:rsidRPr="003A1EDD">
              <w:rPr>
                <w:rFonts w:ascii="Times New Roman" w:hAnsi="Times New Roman" w:cs="Times New Roman"/>
              </w:rPr>
              <w:t xml:space="preserve">0 </w:t>
            </w:r>
            <w:r w:rsidR="003A1EDD" w:rsidRPr="003A1EDD">
              <w:rPr>
                <w:rFonts w:ascii="Times New Roman" w:hAnsi="Times New Roman" w:cs="Times New Roman"/>
              </w:rPr>
              <w:t>ml</w:t>
            </w:r>
            <w:r w:rsidR="003A1EDD" w:rsidRPr="006D0B9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2FD0D8B" w14:textId="63C0CDFF" w:rsidR="003A1EDD" w:rsidRDefault="003A1EDD" w:rsidP="003A1ED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  <w:r w:rsidRPr="0099009D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6F0060" w:rsidRPr="00D376E8">
              <w:rPr>
                <w:rFonts w:ascii="Times New Roman" w:eastAsia="Times New Roman" w:hAnsi="Times New Roman" w:cs="Times New Roman"/>
              </w:rPr>
              <w:t>25</w:t>
            </w:r>
            <w:r w:rsidRPr="00D376E8">
              <w:rPr>
                <w:rFonts w:ascii="Times New Roman" w:eastAsia="Times New Roman" w:hAnsi="Times New Roman" w:cs="Times New Roman"/>
              </w:rPr>
              <w:t xml:space="preserve"> sztuk</w:t>
            </w:r>
          </w:p>
          <w:p w14:paraId="0835EB42" w14:textId="6500657F" w:rsidR="00886861" w:rsidRPr="006D0B9B" w:rsidRDefault="00886861" w:rsidP="003A1EDD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6AC143D9" w14:textId="04DCB710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Ze szkła</w:t>
            </w:r>
            <w:r w:rsidR="007371A6">
              <w:rPr>
                <w:rFonts w:ascii="Times New Roman" w:hAnsi="Times New Roman" w:cs="Times New Roman"/>
              </w:rPr>
              <w:t xml:space="preserve"> białego</w:t>
            </w:r>
            <w:r w:rsidRPr="003A1EDD">
              <w:rPr>
                <w:rFonts w:ascii="Times New Roman" w:hAnsi="Times New Roman" w:cs="Times New Roman"/>
              </w:rPr>
              <w:t xml:space="preserve"> </w:t>
            </w:r>
            <w:r w:rsidR="00BB3509" w:rsidRPr="00BB3509">
              <w:rPr>
                <w:rFonts w:ascii="Times New Roman" w:hAnsi="Times New Roman" w:cs="Times New Roman"/>
              </w:rPr>
              <w:t>(i/lub transparentne</w:t>
            </w:r>
            <w:r w:rsidR="007371A6">
              <w:rPr>
                <w:rFonts w:ascii="Times New Roman" w:hAnsi="Times New Roman" w:cs="Times New Roman"/>
              </w:rPr>
              <w:t>go</w:t>
            </w:r>
            <w:r w:rsidR="00BB3509" w:rsidRPr="00BB3509">
              <w:rPr>
                <w:rFonts w:ascii="Times New Roman" w:hAnsi="Times New Roman" w:cs="Times New Roman"/>
              </w:rPr>
              <w:t>)</w:t>
            </w:r>
            <w:r w:rsidR="002D621D">
              <w:rPr>
                <w:rFonts w:ascii="Times New Roman" w:hAnsi="Times New Roman" w:cs="Times New Roman"/>
              </w:rPr>
              <w:t xml:space="preserve"> - </w:t>
            </w:r>
            <w:r w:rsidR="00F6197F">
              <w:rPr>
                <w:rFonts w:ascii="Times New Roman" w:hAnsi="Times New Roman" w:cs="Times New Roman"/>
              </w:rPr>
              <w:t xml:space="preserve">szkło </w:t>
            </w:r>
            <w:proofErr w:type="spellStart"/>
            <w:r w:rsidR="00F6197F">
              <w:rPr>
                <w:rFonts w:ascii="Times New Roman" w:hAnsi="Times New Roman" w:cs="Times New Roman"/>
              </w:rPr>
              <w:t>b</w:t>
            </w:r>
            <w:r w:rsidRPr="003A1EDD">
              <w:rPr>
                <w:rFonts w:ascii="Times New Roman" w:hAnsi="Times New Roman" w:cs="Times New Roman"/>
              </w:rPr>
              <w:t>oro</w:t>
            </w:r>
            <w:r w:rsidR="00F6197F">
              <w:rPr>
                <w:rFonts w:ascii="Times New Roman" w:hAnsi="Times New Roman" w:cs="Times New Roman"/>
              </w:rPr>
              <w:t>krzemowe</w:t>
            </w:r>
            <w:proofErr w:type="spellEnd"/>
            <w:r w:rsidRPr="003A1EDD">
              <w:rPr>
                <w:rFonts w:ascii="Times New Roman" w:hAnsi="Times New Roman" w:cs="Times New Roman"/>
              </w:rPr>
              <w:t xml:space="preserve"> 3.3</w:t>
            </w:r>
            <w:r w:rsidR="00191D75">
              <w:rPr>
                <w:rFonts w:ascii="Times New Roman" w:hAnsi="Times New Roman" w:cs="Times New Roman"/>
              </w:rPr>
              <w:t>, DURA</w:t>
            </w:r>
            <w:r w:rsidR="00F6197F">
              <w:rPr>
                <w:rFonts w:ascii="Times New Roman" w:hAnsi="Times New Roman" w:cs="Times New Roman"/>
              </w:rPr>
              <w:t>N</w:t>
            </w:r>
            <w:r w:rsidR="00191D75">
              <w:rPr>
                <w:rFonts w:ascii="Times New Roman" w:hAnsi="Times New Roman" w:cs="Times New Roman"/>
              </w:rPr>
              <w:t xml:space="preserve"> lub równoważne</w:t>
            </w:r>
          </w:p>
          <w:p w14:paraId="34F82B94" w14:textId="5FEA0620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Klasa A 00</w:t>
            </w:r>
            <w:r w:rsidR="007E5FA2">
              <w:rPr>
                <w:rFonts w:ascii="Times New Roman" w:hAnsi="Times New Roman" w:cs="Times New Roman"/>
              </w:rPr>
              <w:t>2</w:t>
            </w:r>
            <w:r w:rsidRPr="003A1EDD">
              <w:rPr>
                <w:rFonts w:ascii="Times New Roman" w:hAnsi="Times New Roman" w:cs="Times New Roman"/>
              </w:rPr>
              <w:t>0 ml</w:t>
            </w:r>
          </w:p>
          <w:p w14:paraId="2FAC9B71" w14:textId="0BA51BDB" w:rsidR="003A1EDD" w:rsidRPr="003A1EDD" w:rsidRDefault="00F6197F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D376E8">
              <w:rPr>
                <w:rFonts w:ascii="Times New Roman" w:hAnsi="Times New Roman" w:cs="Times New Roman"/>
              </w:rPr>
              <w:t>Kalibracja na wlew</w:t>
            </w:r>
            <w:r>
              <w:rPr>
                <w:rFonts w:ascii="Times New Roman" w:hAnsi="Times New Roman" w:cs="Times New Roman"/>
              </w:rPr>
              <w:t xml:space="preserve"> (In), t</w:t>
            </w:r>
            <w:r w:rsidR="003A1EDD" w:rsidRPr="003A1EDD">
              <w:rPr>
                <w:rFonts w:ascii="Times New Roman" w:hAnsi="Times New Roman" w:cs="Times New Roman"/>
              </w:rPr>
              <w:t>olerancja</w:t>
            </w:r>
            <w:r w:rsidR="003A1EDD">
              <w:rPr>
                <w:rFonts w:ascii="Times New Roman" w:hAnsi="Times New Roman" w:cs="Times New Roman"/>
              </w:rPr>
              <w:t xml:space="preserve"> </w:t>
            </w:r>
            <w:r w:rsidR="00191D75">
              <w:rPr>
                <w:rFonts w:ascii="Times New Roman" w:hAnsi="Times New Roman" w:cs="Times New Roman"/>
              </w:rPr>
              <w:t xml:space="preserve">dla objętości </w:t>
            </w:r>
            <w:r w:rsidR="003A1EDD">
              <w:rPr>
                <w:rFonts w:ascii="Times New Roman" w:hAnsi="Times New Roman" w:cs="Times New Roman"/>
              </w:rPr>
              <w:t xml:space="preserve">nie większa niż </w:t>
            </w:r>
            <w:r w:rsidR="003A1EDD" w:rsidRPr="003A1EDD">
              <w:rPr>
                <w:rFonts w:ascii="Times New Roman" w:hAnsi="Times New Roman" w:cs="Times New Roman"/>
              </w:rPr>
              <w:t xml:space="preserve"> ± 0,040 ml</w:t>
            </w:r>
          </w:p>
          <w:p w14:paraId="0BD40D41" w14:textId="27AE5BA6" w:rsid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Szlif 10/19, korek PE lub PP</w:t>
            </w:r>
          </w:p>
          <w:p w14:paraId="2B296C42" w14:textId="45D6AD48" w:rsidR="00F6197F" w:rsidRPr="00F6197F" w:rsidRDefault="00F6197F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6197F">
              <w:rPr>
                <w:rFonts w:ascii="Times New Roman" w:hAnsi="Times New Roman" w:cs="Times New Roman"/>
              </w:rPr>
              <w:t>Oznaczenia i napisy o wysokim kontraście</w:t>
            </w:r>
          </w:p>
          <w:p w14:paraId="510BE66A" w14:textId="4837E5A4" w:rsidR="003A1EDD" w:rsidRPr="009730CB" w:rsidRDefault="003A1EDD" w:rsidP="009730CB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9730C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Odporność chemiczna i termiczna (w tym odporność na nagłe zmiany temperatury</w:t>
            </w:r>
            <w:r w:rsidR="00191D75" w:rsidRPr="009730CB">
              <w:rPr>
                <w:rFonts w:ascii="Times New Roman" w:hAnsi="Times New Roman" w:cs="Times New Roman"/>
                <w:shd w:val="clear" w:color="auto" w:fill="FFFFFF"/>
              </w:rPr>
              <w:t xml:space="preserve"> wynikające z chłodzenia 2-8 i suszenia</w:t>
            </w:r>
            <w:r w:rsidR="00F6197F" w:rsidRPr="009730CB">
              <w:rPr>
                <w:rFonts w:ascii="Times New Roman" w:hAnsi="Times New Roman" w:cs="Times New Roman"/>
                <w:shd w:val="clear" w:color="auto" w:fill="FFFFFF"/>
              </w:rPr>
              <w:t xml:space="preserve"> szkła w suszarce laboratoryjnej</w:t>
            </w:r>
            <w:r w:rsidRPr="009730CB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0DBAD7E8" w14:textId="6445E0DA" w:rsidR="00886861" w:rsidRPr="00D376E8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Style w:val="Pogrubienie"/>
                <w:b w:val="0"/>
                <w:bCs w:val="0"/>
              </w:rPr>
            </w:pPr>
            <w:r w:rsidRPr="003A1EDD">
              <w:rPr>
                <w:rFonts w:ascii="Times New Roman" w:hAnsi="Times New Roman" w:cs="Times New Roman"/>
                <w:shd w:val="clear" w:color="auto" w:fill="FFFFFF"/>
              </w:rPr>
              <w:t>Wykonan</w:t>
            </w:r>
            <w:r w:rsidR="005B2591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Pr="003A1EDD">
              <w:rPr>
                <w:rFonts w:ascii="Times New Roman" w:hAnsi="Times New Roman" w:cs="Times New Roman"/>
                <w:shd w:val="clear" w:color="auto" w:fill="FFFFFF"/>
              </w:rPr>
              <w:t xml:space="preserve"> wg standardu </w:t>
            </w:r>
            <w:r w:rsidRPr="003A1EDD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DIN/ISO 1042</w:t>
            </w:r>
          </w:p>
          <w:p w14:paraId="3FCE8F41" w14:textId="35C97C85" w:rsidR="005F2CA9" w:rsidRPr="003A1EDD" w:rsidRDefault="005F2CA9" w:rsidP="00D376E8">
            <w:pPr>
              <w:suppressAutoHyphens/>
              <w:autoSpaceDN w:val="0"/>
            </w:pPr>
          </w:p>
        </w:tc>
      </w:tr>
      <w:tr w:rsidR="003A1EDD" w14:paraId="7ADBFCC0" w14:textId="77777777" w:rsidTr="001668A1">
        <w:trPr>
          <w:trHeight w:val="4359"/>
        </w:trPr>
        <w:tc>
          <w:tcPr>
            <w:tcW w:w="2410" w:type="dxa"/>
            <w:vAlign w:val="center"/>
          </w:tcPr>
          <w:p w14:paraId="7D01C735" w14:textId="647C4CA1" w:rsidR="003A1EDD" w:rsidRPr="006D0B9B" w:rsidRDefault="003A1EDD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6657" w:type="dxa"/>
          </w:tcPr>
          <w:p w14:paraId="35037D13" w14:textId="07DCCC3B" w:rsidR="003A1EDD" w:rsidRDefault="003A1EDD" w:rsidP="003A1ED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Pr="003A1EDD">
              <w:rPr>
                <w:rFonts w:ascii="Times New Roman" w:hAnsi="Times New Roman" w:cs="Times New Roman"/>
              </w:rPr>
              <w:t xml:space="preserve">Kolby miarowe o poj. </w:t>
            </w:r>
            <w:r w:rsidR="002C7E1B">
              <w:rPr>
                <w:rFonts w:ascii="Times New Roman" w:hAnsi="Times New Roman" w:cs="Times New Roman"/>
              </w:rPr>
              <w:t>25</w:t>
            </w:r>
            <w:r w:rsidR="002C7E1B" w:rsidRPr="003A1EDD">
              <w:rPr>
                <w:rFonts w:ascii="Times New Roman" w:hAnsi="Times New Roman" w:cs="Times New Roman"/>
              </w:rPr>
              <w:t xml:space="preserve"> </w:t>
            </w:r>
            <w:r w:rsidRPr="003A1EDD">
              <w:rPr>
                <w:rFonts w:ascii="Times New Roman" w:hAnsi="Times New Roman" w:cs="Times New Roman"/>
              </w:rPr>
              <w:t>ml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1E20230" w14:textId="52979AE7" w:rsidR="003A1EDD" w:rsidRDefault="003A1EDD" w:rsidP="003A1ED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009D">
              <w:rPr>
                <w:rFonts w:ascii="Times New Roman" w:eastAsia="Times New Roman" w:hAnsi="Times New Roman" w:cs="Times New Roman"/>
                <w:b/>
                <w:bCs/>
              </w:rPr>
              <w:t xml:space="preserve">ilość: </w:t>
            </w:r>
            <w:r w:rsidR="006F0060" w:rsidRPr="00D376E8">
              <w:rPr>
                <w:rFonts w:ascii="Times New Roman" w:eastAsia="Times New Roman" w:hAnsi="Times New Roman" w:cs="Times New Roman"/>
              </w:rPr>
              <w:t>25 sztuk</w:t>
            </w:r>
          </w:p>
          <w:p w14:paraId="367AE5CC" w14:textId="77777777" w:rsidR="003A1EDD" w:rsidRPr="006D0B9B" w:rsidRDefault="003A1EDD" w:rsidP="003A1EDD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5D0FCF71" w14:textId="77777777" w:rsidR="00265475" w:rsidRPr="00265475" w:rsidRDefault="00265475" w:rsidP="0026547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65475">
              <w:rPr>
                <w:rFonts w:ascii="Times New Roman" w:hAnsi="Times New Roman" w:cs="Times New Roman"/>
              </w:rPr>
              <w:t xml:space="preserve">Ze szkła białego (i/lub transparentnego) - szkło </w:t>
            </w:r>
            <w:proofErr w:type="spellStart"/>
            <w:r w:rsidRPr="00265475">
              <w:rPr>
                <w:rFonts w:ascii="Times New Roman" w:hAnsi="Times New Roman" w:cs="Times New Roman"/>
              </w:rPr>
              <w:t>borokrzemowe</w:t>
            </w:r>
            <w:proofErr w:type="spellEnd"/>
            <w:r w:rsidRPr="00265475">
              <w:rPr>
                <w:rFonts w:ascii="Times New Roman" w:hAnsi="Times New Roman" w:cs="Times New Roman"/>
              </w:rPr>
              <w:t xml:space="preserve"> 3.3, DURAN lub równoważne</w:t>
            </w:r>
          </w:p>
          <w:p w14:paraId="4637612B" w14:textId="66D2C910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Klasa A 00</w:t>
            </w:r>
            <w:r>
              <w:rPr>
                <w:rFonts w:ascii="Times New Roman" w:hAnsi="Times New Roman" w:cs="Times New Roman"/>
              </w:rPr>
              <w:t>2</w:t>
            </w:r>
            <w:r w:rsidR="009708FC">
              <w:rPr>
                <w:rFonts w:ascii="Times New Roman" w:hAnsi="Times New Roman" w:cs="Times New Roman"/>
              </w:rPr>
              <w:t>5</w:t>
            </w:r>
            <w:r w:rsidRPr="003A1EDD">
              <w:rPr>
                <w:rFonts w:ascii="Times New Roman" w:hAnsi="Times New Roman" w:cs="Times New Roman"/>
              </w:rPr>
              <w:t xml:space="preserve"> ml</w:t>
            </w:r>
          </w:p>
          <w:p w14:paraId="559785FD" w14:textId="1D958F75" w:rsidR="003A1EDD" w:rsidRPr="003A1EDD" w:rsidRDefault="00F6197F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D376E8">
              <w:rPr>
                <w:rFonts w:ascii="Times New Roman" w:hAnsi="Times New Roman" w:cs="Times New Roman"/>
              </w:rPr>
              <w:t>Kalibracja na wlew</w:t>
            </w:r>
            <w:r>
              <w:rPr>
                <w:rFonts w:ascii="Times New Roman" w:hAnsi="Times New Roman" w:cs="Times New Roman"/>
              </w:rPr>
              <w:t xml:space="preserve"> (In), t</w:t>
            </w:r>
            <w:r w:rsidRPr="003A1EDD">
              <w:rPr>
                <w:rFonts w:ascii="Times New Roman" w:hAnsi="Times New Roman" w:cs="Times New Roman"/>
              </w:rPr>
              <w:t>olerancja</w:t>
            </w:r>
            <w:r>
              <w:rPr>
                <w:rFonts w:ascii="Times New Roman" w:hAnsi="Times New Roman" w:cs="Times New Roman"/>
              </w:rPr>
              <w:t xml:space="preserve"> dla objętości</w:t>
            </w:r>
            <w:r w:rsidR="003A1EDD" w:rsidRPr="003A1EDD">
              <w:rPr>
                <w:rFonts w:ascii="Times New Roman" w:hAnsi="Times New Roman" w:cs="Times New Roman"/>
              </w:rPr>
              <w:t xml:space="preserve"> </w:t>
            </w:r>
            <w:r w:rsidR="003A1EDD">
              <w:rPr>
                <w:rFonts w:ascii="Times New Roman" w:hAnsi="Times New Roman" w:cs="Times New Roman"/>
              </w:rPr>
              <w:t xml:space="preserve">nie większa niż </w:t>
            </w:r>
            <w:r w:rsidR="003A1EDD" w:rsidRPr="003A1EDD">
              <w:rPr>
                <w:rFonts w:ascii="Times New Roman" w:hAnsi="Times New Roman" w:cs="Times New Roman"/>
              </w:rPr>
              <w:t>± 0,0</w:t>
            </w:r>
            <w:r w:rsidR="00CC5099">
              <w:rPr>
                <w:rFonts w:ascii="Times New Roman" w:hAnsi="Times New Roman" w:cs="Times New Roman"/>
              </w:rPr>
              <w:t>4</w:t>
            </w:r>
            <w:r w:rsidR="003A1EDD" w:rsidRPr="003A1EDD">
              <w:rPr>
                <w:rFonts w:ascii="Times New Roman" w:hAnsi="Times New Roman" w:cs="Times New Roman"/>
              </w:rPr>
              <w:t>0 ml</w:t>
            </w:r>
          </w:p>
          <w:p w14:paraId="30FC0CCF" w14:textId="77777777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Szlif 10/19, korek PE lub PP</w:t>
            </w:r>
          </w:p>
          <w:p w14:paraId="181BF038" w14:textId="57C273B4" w:rsidR="00F6197F" w:rsidRPr="00F6197F" w:rsidRDefault="00F6197F" w:rsidP="00F6197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6197F">
              <w:rPr>
                <w:rFonts w:ascii="Times New Roman" w:hAnsi="Times New Roman" w:cs="Times New Roman"/>
              </w:rPr>
              <w:t>Oznaczenia i napisy o wysokim kontraście</w:t>
            </w:r>
          </w:p>
          <w:p w14:paraId="02DB4D5E" w14:textId="77777777" w:rsidR="00F6197F" w:rsidRPr="00570015" w:rsidRDefault="00F6197F" w:rsidP="00F6197F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70015">
              <w:rPr>
                <w:rFonts w:ascii="Times New Roman" w:hAnsi="Times New Roman" w:cs="Times New Roman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  <w:p w14:paraId="48442F6B" w14:textId="6868FED3" w:rsidR="003A1EDD" w:rsidRPr="003A1EDD" w:rsidRDefault="0013503E" w:rsidP="00245373">
            <w:pPr>
              <w:pStyle w:val="Akapitzlist"/>
              <w:numPr>
                <w:ilvl w:val="0"/>
                <w:numId w:val="4"/>
              </w:numPr>
              <w:ind w:left="742"/>
              <w:rPr>
                <w:rFonts w:ascii="Times New Roman" w:hAnsi="Times New Roman" w:cs="Times New Roman"/>
                <w:shd w:val="clear" w:color="auto" w:fill="FFFFFF"/>
              </w:rPr>
            </w:pPr>
            <w:r w:rsidRPr="003A1EDD">
              <w:rPr>
                <w:rFonts w:ascii="Times New Roman" w:hAnsi="Times New Roman" w:cs="Times New Roman"/>
                <w:shd w:val="clear" w:color="auto" w:fill="FFFFFF"/>
              </w:rPr>
              <w:t>Wykonan</w:t>
            </w:r>
            <w:r w:rsidR="005B2591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Pr="003A1EDD">
              <w:rPr>
                <w:rFonts w:ascii="Times New Roman" w:hAnsi="Times New Roman" w:cs="Times New Roman"/>
                <w:shd w:val="clear" w:color="auto" w:fill="FFFFFF"/>
              </w:rPr>
              <w:t xml:space="preserve"> wg standardu </w:t>
            </w:r>
            <w:r w:rsidRPr="003A1EDD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DIN/ISO 1042</w:t>
            </w:r>
          </w:p>
        </w:tc>
      </w:tr>
      <w:tr w:rsidR="003A1EDD" w14:paraId="623B8BB0" w14:textId="77777777" w:rsidTr="009178B2">
        <w:trPr>
          <w:trHeight w:val="3881"/>
        </w:trPr>
        <w:tc>
          <w:tcPr>
            <w:tcW w:w="2410" w:type="dxa"/>
            <w:vAlign w:val="center"/>
          </w:tcPr>
          <w:p w14:paraId="3AD0D85A" w14:textId="216ADA59" w:rsidR="003A1EDD" w:rsidRDefault="003A1EDD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657" w:type="dxa"/>
          </w:tcPr>
          <w:p w14:paraId="28EAAF8D" w14:textId="4B93C1B9" w:rsidR="003A1EDD" w:rsidRDefault="003A1EDD" w:rsidP="003A1ED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Pr="003A1EDD">
              <w:rPr>
                <w:rFonts w:ascii="Times New Roman" w:hAnsi="Times New Roman" w:cs="Times New Roman"/>
              </w:rPr>
              <w:t>Kolb</w:t>
            </w:r>
            <w:r w:rsidR="00AA2B9B">
              <w:rPr>
                <w:rFonts w:ascii="Times New Roman" w:hAnsi="Times New Roman" w:cs="Times New Roman"/>
              </w:rPr>
              <w:t>y</w:t>
            </w:r>
            <w:r w:rsidRPr="003A1EDD">
              <w:rPr>
                <w:rFonts w:ascii="Times New Roman" w:hAnsi="Times New Roman" w:cs="Times New Roman"/>
              </w:rPr>
              <w:t xml:space="preserve"> miarow</w:t>
            </w:r>
            <w:r w:rsidR="00AA2B9B">
              <w:rPr>
                <w:rFonts w:ascii="Times New Roman" w:hAnsi="Times New Roman" w:cs="Times New Roman"/>
              </w:rPr>
              <w:t>e</w:t>
            </w:r>
            <w:r w:rsidRPr="003A1EDD">
              <w:rPr>
                <w:rFonts w:ascii="Times New Roman" w:hAnsi="Times New Roman" w:cs="Times New Roman"/>
              </w:rPr>
              <w:t xml:space="preserve"> o poj. </w:t>
            </w:r>
            <w:r w:rsidR="00D52038">
              <w:rPr>
                <w:rFonts w:ascii="Times New Roman" w:hAnsi="Times New Roman" w:cs="Times New Roman"/>
              </w:rPr>
              <w:t>50</w:t>
            </w:r>
            <w:r w:rsidR="00D52038" w:rsidRPr="003A1EDD">
              <w:rPr>
                <w:rFonts w:ascii="Times New Roman" w:hAnsi="Times New Roman" w:cs="Times New Roman"/>
              </w:rPr>
              <w:t xml:space="preserve"> </w:t>
            </w:r>
            <w:r w:rsidRPr="003A1EDD">
              <w:rPr>
                <w:rFonts w:ascii="Times New Roman" w:hAnsi="Times New Roman" w:cs="Times New Roman"/>
              </w:rPr>
              <w:t>ml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4E5D7B67" w14:textId="5C95A156" w:rsidR="003A1EDD" w:rsidRDefault="003A1EDD" w:rsidP="003A1ED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</w:t>
            </w:r>
            <w:r w:rsidRPr="004214DF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 w:rsidR="006F0060" w:rsidRPr="004214DF">
              <w:rPr>
                <w:rFonts w:ascii="Times New Roman" w:eastAsia="Times New Roman" w:hAnsi="Times New Roman" w:cs="Times New Roman"/>
              </w:rPr>
              <w:t>25 sztuk</w:t>
            </w:r>
          </w:p>
          <w:p w14:paraId="73540DAF" w14:textId="77777777" w:rsidR="003A1EDD" w:rsidRPr="006D0B9B" w:rsidRDefault="003A1EDD" w:rsidP="003A1EDD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6519D726" w14:textId="77777777" w:rsidR="00265475" w:rsidRPr="00265475" w:rsidRDefault="00265475" w:rsidP="0026547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65475">
              <w:rPr>
                <w:rFonts w:ascii="Times New Roman" w:hAnsi="Times New Roman" w:cs="Times New Roman"/>
              </w:rPr>
              <w:t xml:space="preserve">Ze szkła białego (i/lub transparentnego) - szkło </w:t>
            </w:r>
            <w:proofErr w:type="spellStart"/>
            <w:r w:rsidRPr="00265475">
              <w:rPr>
                <w:rFonts w:ascii="Times New Roman" w:hAnsi="Times New Roman" w:cs="Times New Roman"/>
              </w:rPr>
              <w:t>borokrzemowe</w:t>
            </w:r>
            <w:proofErr w:type="spellEnd"/>
            <w:r w:rsidRPr="00265475">
              <w:rPr>
                <w:rFonts w:ascii="Times New Roman" w:hAnsi="Times New Roman" w:cs="Times New Roman"/>
              </w:rPr>
              <w:t xml:space="preserve"> 3.3, DURAN lub równoważne</w:t>
            </w:r>
          </w:p>
          <w:p w14:paraId="16F37F6D" w14:textId="2C6DEACE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 xml:space="preserve">Klasa A </w:t>
            </w:r>
            <w:r w:rsidR="009708FC" w:rsidRPr="003A1EDD">
              <w:rPr>
                <w:rFonts w:ascii="Times New Roman" w:hAnsi="Times New Roman" w:cs="Times New Roman"/>
              </w:rPr>
              <w:t>00</w:t>
            </w:r>
            <w:r w:rsidR="009708FC">
              <w:rPr>
                <w:rFonts w:ascii="Times New Roman" w:hAnsi="Times New Roman" w:cs="Times New Roman"/>
              </w:rPr>
              <w:t>50</w:t>
            </w:r>
            <w:r w:rsidR="009708FC" w:rsidRPr="003A1EDD">
              <w:rPr>
                <w:rFonts w:ascii="Times New Roman" w:hAnsi="Times New Roman" w:cs="Times New Roman"/>
              </w:rPr>
              <w:t xml:space="preserve"> </w:t>
            </w:r>
            <w:r w:rsidRPr="003A1EDD">
              <w:rPr>
                <w:rFonts w:ascii="Times New Roman" w:hAnsi="Times New Roman" w:cs="Times New Roman"/>
              </w:rPr>
              <w:t>ml</w:t>
            </w:r>
          </w:p>
          <w:p w14:paraId="166C3EF5" w14:textId="0AAF0944" w:rsidR="003A1EDD" w:rsidRPr="00D43361" w:rsidRDefault="00F6197F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D376E8">
              <w:rPr>
                <w:rFonts w:ascii="Times New Roman" w:hAnsi="Times New Roman" w:cs="Times New Roman"/>
              </w:rPr>
              <w:t>Kalibracja na wlew</w:t>
            </w:r>
            <w:r w:rsidRPr="00D43361">
              <w:rPr>
                <w:rFonts w:ascii="Times New Roman" w:hAnsi="Times New Roman" w:cs="Times New Roman"/>
              </w:rPr>
              <w:t xml:space="preserve"> (In), tolerancja dla objętości</w:t>
            </w:r>
            <w:r w:rsidR="003A1EDD" w:rsidRPr="00D43361">
              <w:rPr>
                <w:rFonts w:ascii="Times New Roman" w:hAnsi="Times New Roman" w:cs="Times New Roman"/>
              </w:rPr>
              <w:t xml:space="preserve"> nie większa niż ± 0,040 ml</w:t>
            </w:r>
          </w:p>
          <w:p w14:paraId="51B805FC" w14:textId="69DD11DF" w:rsid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 xml:space="preserve">Szlif </w:t>
            </w:r>
            <w:r w:rsidRPr="001668A1">
              <w:rPr>
                <w:rFonts w:ascii="Times New Roman" w:hAnsi="Times New Roman" w:cs="Times New Roman"/>
                <w:strike/>
                <w:color w:val="7030A0"/>
              </w:rPr>
              <w:t>10/19</w:t>
            </w:r>
            <w:r w:rsidR="001668A1" w:rsidRPr="001668A1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177C22" w:rsidRPr="001668A1">
              <w:rPr>
                <w:rFonts w:ascii="Times New Roman" w:hAnsi="Times New Roman" w:cs="Times New Roman"/>
                <w:b/>
                <w:bCs/>
                <w:color w:val="7030A0"/>
              </w:rPr>
              <w:t>12/21</w:t>
            </w:r>
            <w:r w:rsidRPr="003A1EDD">
              <w:rPr>
                <w:rFonts w:ascii="Times New Roman" w:hAnsi="Times New Roman" w:cs="Times New Roman"/>
              </w:rPr>
              <w:t>, korek PE lub PP</w:t>
            </w:r>
          </w:p>
          <w:p w14:paraId="6462FE06" w14:textId="77777777" w:rsidR="005B2591" w:rsidRDefault="00E603B9" w:rsidP="005B2591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6197F">
              <w:rPr>
                <w:rFonts w:ascii="Times New Roman" w:hAnsi="Times New Roman" w:cs="Times New Roman"/>
              </w:rPr>
              <w:t>Oznaczenia i napisy o wysokim kontraście</w:t>
            </w:r>
          </w:p>
          <w:p w14:paraId="3F80E312" w14:textId="3DC25C7D" w:rsidR="003A1EDD" w:rsidRPr="005B2591" w:rsidRDefault="003A1EDD" w:rsidP="005B2591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5B2591">
              <w:rPr>
                <w:rFonts w:ascii="Times New Roman" w:hAnsi="Times New Roman" w:cs="Times New Roman"/>
                <w:shd w:val="clear" w:color="auto" w:fill="FFFFFF"/>
              </w:rPr>
              <w:t>Odporność chemiczna i termiczna (w tym odporność</w:t>
            </w:r>
            <w:r w:rsidR="005B2591" w:rsidRPr="005B259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5B2591">
              <w:rPr>
                <w:rFonts w:ascii="Times New Roman" w:hAnsi="Times New Roman" w:cs="Times New Roman"/>
                <w:shd w:val="clear" w:color="auto" w:fill="FFFFFF"/>
              </w:rPr>
              <w:t>na nagłe zmiany temperatury)</w:t>
            </w:r>
          </w:p>
          <w:p w14:paraId="12D7713E" w14:textId="15A4E715" w:rsidR="003A1EDD" w:rsidRPr="00D376E8" w:rsidRDefault="003A1EDD" w:rsidP="00245373">
            <w:pPr>
              <w:pStyle w:val="Akapitzlist"/>
              <w:numPr>
                <w:ilvl w:val="0"/>
                <w:numId w:val="5"/>
              </w:numPr>
              <w:rPr>
                <w:rStyle w:val="Pogrubienie"/>
                <w:rFonts w:ascii="Times New Roman" w:eastAsia="Times New Roman" w:hAnsi="Times New Roman" w:cs="Times New Roman"/>
                <w:color w:val="000000"/>
              </w:rPr>
            </w:pPr>
            <w:r w:rsidRPr="003A1EDD">
              <w:rPr>
                <w:rFonts w:ascii="Times New Roman" w:hAnsi="Times New Roman" w:cs="Times New Roman"/>
                <w:shd w:val="clear" w:color="auto" w:fill="FFFFFF"/>
              </w:rPr>
              <w:t>Wykonan</w:t>
            </w:r>
            <w:r w:rsidR="005B2591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Pr="003A1EDD">
              <w:rPr>
                <w:rFonts w:ascii="Times New Roman" w:hAnsi="Times New Roman" w:cs="Times New Roman"/>
                <w:shd w:val="clear" w:color="auto" w:fill="FFFFFF"/>
              </w:rPr>
              <w:t xml:space="preserve"> wg standardu </w:t>
            </w:r>
            <w:r w:rsidRPr="003A1EDD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DIN/ISO 1042</w:t>
            </w:r>
          </w:p>
          <w:p w14:paraId="7908D0B4" w14:textId="721B0D3A" w:rsidR="005F2CA9" w:rsidRPr="00D376E8" w:rsidRDefault="005F2CA9" w:rsidP="00D376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A1EDD" w14:paraId="428424FD" w14:textId="77777777" w:rsidTr="00745B04">
        <w:tc>
          <w:tcPr>
            <w:tcW w:w="2410" w:type="dxa"/>
            <w:vAlign w:val="center"/>
          </w:tcPr>
          <w:p w14:paraId="21B8B824" w14:textId="6273E563" w:rsidR="003A1EDD" w:rsidRDefault="003A1EDD" w:rsidP="007D1F32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657" w:type="dxa"/>
          </w:tcPr>
          <w:p w14:paraId="0EA5E4D9" w14:textId="68EFBB9C" w:rsidR="003A1EDD" w:rsidRDefault="003A1EDD" w:rsidP="003A1ED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nazwa: </w:t>
            </w:r>
            <w:r w:rsidRPr="003A1EDD">
              <w:rPr>
                <w:rFonts w:ascii="Times New Roman" w:hAnsi="Times New Roman" w:cs="Times New Roman"/>
              </w:rPr>
              <w:t>Kolb</w:t>
            </w:r>
            <w:r w:rsidR="00AA2B9B">
              <w:rPr>
                <w:rFonts w:ascii="Times New Roman" w:hAnsi="Times New Roman" w:cs="Times New Roman"/>
              </w:rPr>
              <w:t>y</w:t>
            </w:r>
            <w:r w:rsidRPr="003A1EDD">
              <w:rPr>
                <w:rFonts w:ascii="Times New Roman" w:hAnsi="Times New Roman" w:cs="Times New Roman"/>
              </w:rPr>
              <w:t xml:space="preserve"> miarow</w:t>
            </w:r>
            <w:r w:rsidR="00AA2B9B">
              <w:rPr>
                <w:rFonts w:ascii="Times New Roman" w:hAnsi="Times New Roman" w:cs="Times New Roman"/>
              </w:rPr>
              <w:t>e</w:t>
            </w:r>
            <w:r w:rsidRPr="003A1EDD">
              <w:rPr>
                <w:rFonts w:ascii="Times New Roman" w:hAnsi="Times New Roman" w:cs="Times New Roman"/>
              </w:rPr>
              <w:t xml:space="preserve"> o poj. </w:t>
            </w:r>
            <w:r w:rsidR="009733E7">
              <w:rPr>
                <w:rFonts w:ascii="Times New Roman" w:hAnsi="Times New Roman" w:cs="Times New Roman"/>
              </w:rPr>
              <w:t>10</w:t>
            </w:r>
            <w:r w:rsidR="009733E7" w:rsidRPr="003A1EDD">
              <w:rPr>
                <w:rFonts w:ascii="Times New Roman" w:hAnsi="Times New Roman" w:cs="Times New Roman"/>
              </w:rPr>
              <w:t xml:space="preserve">0 </w:t>
            </w:r>
            <w:r w:rsidRPr="003A1EDD">
              <w:rPr>
                <w:rFonts w:ascii="Times New Roman" w:hAnsi="Times New Roman" w:cs="Times New Roman"/>
              </w:rPr>
              <w:t>ml</w:t>
            </w: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0D490079" w14:textId="36DC6961" w:rsidR="003A1EDD" w:rsidRDefault="003A1EDD" w:rsidP="003A1ED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F0060" w:rsidRPr="006F0060">
              <w:rPr>
                <w:rFonts w:ascii="Times New Roman" w:eastAsia="Times New Roman" w:hAnsi="Times New Roman" w:cs="Times New Roman"/>
              </w:rPr>
              <w:t>25</w:t>
            </w:r>
            <w:r w:rsidR="006F00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D376E8">
              <w:rPr>
                <w:rFonts w:ascii="Times New Roman" w:eastAsia="Times New Roman" w:hAnsi="Times New Roman" w:cs="Times New Roman"/>
              </w:rPr>
              <w:t>sztuk</w:t>
            </w:r>
          </w:p>
          <w:p w14:paraId="44A3D8CE" w14:textId="77777777" w:rsidR="003A1EDD" w:rsidRPr="006D0B9B" w:rsidRDefault="003A1EDD" w:rsidP="003A1EDD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9E0F809" w14:textId="77777777" w:rsidR="005B2591" w:rsidRPr="005B2591" w:rsidRDefault="005B2591" w:rsidP="005B259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B2591">
              <w:rPr>
                <w:rFonts w:ascii="Times New Roman" w:hAnsi="Times New Roman" w:cs="Times New Roman"/>
              </w:rPr>
              <w:t xml:space="preserve">Ze szkła białego (i/lub transparentnego) - szkło </w:t>
            </w:r>
            <w:proofErr w:type="spellStart"/>
            <w:r w:rsidRPr="005B2591">
              <w:rPr>
                <w:rFonts w:ascii="Times New Roman" w:hAnsi="Times New Roman" w:cs="Times New Roman"/>
              </w:rPr>
              <w:t>borokrzemowe</w:t>
            </w:r>
            <w:proofErr w:type="spellEnd"/>
            <w:r w:rsidRPr="005B2591">
              <w:rPr>
                <w:rFonts w:ascii="Times New Roman" w:hAnsi="Times New Roman" w:cs="Times New Roman"/>
              </w:rPr>
              <w:t xml:space="preserve"> 3.3, DURAN lub równoważne</w:t>
            </w:r>
          </w:p>
          <w:p w14:paraId="7A3BB11A" w14:textId="7D5401E1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 xml:space="preserve">Klasa A </w:t>
            </w:r>
            <w:r w:rsidR="009708FC" w:rsidRPr="003A1EDD">
              <w:rPr>
                <w:rFonts w:ascii="Times New Roman" w:hAnsi="Times New Roman" w:cs="Times New Roman"/>
              </w:rPr>
              <w:t>0</w:t>
            </w:r>
            <w:r w:rsidR="009708FC">
              <w:rPr>
                <w:rFonts w:ascii="Times New Roman" w:hAnsi="Times New Roman" w:cs="Times New Roman"/>
              </w:rPr>
              <w:t>100</w:t>
            </w:r>
            <w:r w:rsidR="009708FC" w:rsidRPr="003A1EDD">
              <w:rPr>
                <w:rFonts w:ascii="Times New Roman" w:hAnsi="Times New Roman" w:cs="Times New Roman"/>
              </w:rPr>
              <w:t xml:space="preserve"> </w:t>
            </w:r>
            <w:r w:rsidRPr="003A1EDD">
              <w:rPr>
                <w:rFonts w:ascii="Times New Roman" w:hAnsi="Times New Roman" w:cs="Times New Roman"/>
              </w:rPr>
              <w:t>ml</w:t>
            </w:r>
          </w:p>
          <w:p w14:paraId="5F0637E4" w14:textId="6EC58BE4" w:rsidR="003A1EDD" w:rsidRPr="003A1EDD" w:rsidRDefault="00F6197F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D376E8">
              <w:rPr>
                <w:rFonts w:ascii="Times New Roman" w:hAnsi="Times New Roman" w:cs="Times New Roman"/>
              </w:rPr>
              <w:t>Kalibracja na wlew</w:t>
            </w:r>
            <w:r>
              <w:rPr>
                <w:rFonts w:ascii="Times New Roman" w:hAnsi="Times New Roman" w:cs="Times New Roman"/>
              </w:rPr>
              <w:t xml:space="preserve"> (In), t</w:t>
            </w:r>
            <w:r w:rsidRPr="003A1EDD">
              <w:rPr>
                <w:rFonts w:ascii="Times New Roman" w:hAnsi="Times New Roman" w:cs="Times New Roman"/>
              </w:rPr>
              <w:t>olerancja</w:t>
            </w:r>
            <w:r>
              <w:rPr>
                <w:rFonts w:ascii="Times New Roman" w:hAnsi="Times New Roman" w:cs="Times New Roman"/>
              </w:rPr>
              <w:t xml:space="preserve"> dla objętości</w:t>
            </w:r>
            <w:r w:rsidR="003A1EDD" w:rsidRPr="003A1EDD">
              <w:rPr>
                <w:rFonts w:ascii="Times New Roman" w:hAnsi="Times New Roman" w:cs="Times New Roman"/>
              </w:rPr>
              <w:t xml:space="preserve"> </w:t>
            </w:r>
            <w:r w:rsidR="003A1EDD">
              <w:rPr>
                <w:rFonts w:ascii="Times New Roman" w:hAnsi="Times New Roman" w:cs="Times New Roman"/>
              </w:rPr>
              <w:t xml:space="preserve">nie większa niż </w:t>
            </w:r>
            <w:r w:rsidR="003A1EDD" w:rsidRPr="003A1EDD">
              <w:rPr>
                <w:rFonts w:ascii="Times New Roman" w:hAnsi="Times New Roman" w:cs="Times New Roman"/>
              </w:rPr>
              <w:t>± 0,0</w:t>
            </w:r>
            <w:r w:rsidR="003A1EDD">
              <w:rPr>
                <w:rFonts w:ascii="Times New Roman" w:hAnsi="Times New Roman" w:cs="Times New Roman"/>
              </w:rPr>
              <w:t>6</w:t>
            </w:r>
            <w:r w:rsidR="003A1EDD" w:rsidRPr="003A1EDD">
              <w:rPr>
                <w:rFonts w:ascii="Times New Roman" w:hAnsi="Times New Roman" w:cs="Times New Roman"/>
              </w:rPr>
              <w:t>0 ml</w:t>
            </w:r>
          </w:p>
          <w:p w14:paraId="0C9B1301" w14:textId="36D2D995" w:rsidR="003A1EDD" w:rsidRPr="003A1EDD" w:rsidRDefault="003A1EDD" w:rsidP="00245373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3A1EDD">
              <w:rPr>
                <w:rFonts w:ascii="Times New Roman" w:hAnsi="Times New Roman" w:cs="Times New Roman"/>
              </w:rPr>
              <w:t>Szlif 1</w:t>
            </w:r>
            <w:r>
              <w:rPr>
                <w:rFonts w:ascii="Times New Roman" w:hAnsi="Times New Roman" w:cs="Times New Roman"/>
              </w:rPr>
              <w:t>2</w:t>
            </w:r>
            <w:r w:rsidRPr="003A1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21</w:t>
            </w:r>
            <w:r w:rsidRPr="003A1EDD">
              <w:rPr>
                <w:rFonts w:ascii="Times New Roman" w:hAnsi="Times New Roman" w:cs="Times New Roman"/>
              </w:rPr>
              <w:t>, korek PE lub PP</w:t>
            </w:r>
          </w:p>
          <w:p w14:paraId="02130586" w14:textId="26F6A9A6" w:rsidR="0013503E" w:rsidRPr="00F6197F" w:rsidRDefault="0013503E" w:rsidP="0013503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6197F">
              <w:rPr>
                <w:rFonts w:ascii="Times New Roman" w:hAnsi="Times New Roman" w:cs="Times New Roman"/>
              </w:rPr>
              <w:t>Oznaczenia i napisy o wysokim kontraście</w:t>
            </w:r>
          </w:p>
          <w:p w14:paraId="2EC79EDA" w14:textId="77777777" w:rsidR="0013503E" w:rsidRPr="00570015" w:rsidRDefault="0013503E" w:rsidP="0013503E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570015">
              <w:rPr>
                <w:rFonts w:ascii="Times New Roman" w:hAnsi="Times New Roman" w:cs="Times New Roman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  <w:p w14:paraId="0DAAC4AF" w14:textId="77777777" w:rsidR="003A1EDD" w:rsidRPr="00D376E8" w:rsidRDefault="0013503E" w:rsidP="00245373">
            <w:pPr>
              <w:pStyle w:val="Akapitzlist"/>
              <w:numPr>
                <w:ilvl w:val="0"/>
                <w:numId w:val="6"/>
              </w:numPr>
              <w:ind w:left="316" w:hanging="21"/>
              <w:rPr>
                <w:rStyle w:val="Pogrubienie"/>
                <w:rFonts w:ascii="Times New Roman" w:eastAsia="Times New Roman" w:hAnsi="Times New Roman" w:cs="Times New Roman"/>
                <w:color w:val="000000"/>
              </w:rPr>
            </w:pPr>
            <w:r w:rsidRPr="003A1EDD">
              <w:rPr>
                <w:rFonts w:ascii="Times New Roman" w:hAnsi="Times New Roman" w:cs="Times New Roman"/>
                <w:shd w:val="clear" w:color="auto" w:fill="FFFFFF"/>
              </w:rPr>
              <w:t xml:space="preserve">Wykonana wg standardu </w:t>
            </w:r>
            <w:r w:rsidRPr="003A1EDD">
              <w:rPr>
                <w:rStyle w:val="Pogrubienie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DIN/ISO 1042</w:t>
            </w:r>
          </w:p>
          <w:p w14:paraId="467CF307" w14:textId="0D36E2E3" w:rsidR="005F2CA9" w:rsidRPr="00D376E8" w:rsidRDefault="005F2CA9" w:rsidP="00D376E8">
            <w:pPr>
              <w:ind w:left="29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45B04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745B04" w:rsidRPr="006D0B9B" w:rsidRDefault="00745B04" w:rsidP="00745B0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745B04" w14:paraId="5805574C" w14:textId="77777777" w:rsidTr="007D1F32">
        <w:tc>
          <w:tcPr>
            <w:tcW w:w="2410" w:type="dxa"/>
            <w:vAlign w:val="center"/>
          </w:tcPr>
          <w:p w14:paraId="2C451B36" w14:textId="2A8974BB" w:rsidR="009E7DE6" w:rsidRPr="009730CB" w:rsidRDefault="009E7DE6" w:rsidP="007D1F3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Części zamówienia </w:t>
            </w:r>
          </w:p>
          <w:p w14:paraId="4B535843" w14:textId="0ED429C7" w:rsidR="00745B04" w:rsidRPr="009730CB" w:rsidRDefault="009E7DE6" w:rsidP="007D1F3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1 - </w:t>
            </w:r>
            <w:r w:rsidR="008256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  <w:p w14:paraId="4CDA7FEA" w14:textId="0A3CB557" w:rsidR="00745B04" w:rsidRPr="004F3AC4" w:rsidRDefault="00745B04" w:rsidP="007D1F3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57" w:type="dxa"/>
          </w:tcPr>
          <w:p w14:paraId="7F96D20E" w14:textId="120F5D79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 każdej z dostaw </w:t>
            </w:r>
            <w:r w:rsidR="00F40030">
              <w:rPr>
                <w:rFonts w:ascii="Times New Roman" w:eastAsia="Times New Roman" w:hAnsi="Times New Roman" w:cs="Times New Roman"/>
                <w:color w:val="000000"/>
              </w:rPr>
              <w:t xml:space="preserve">(lub partii dostawy – w przypadku dostaw sukcesywnych)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wykonawca zamówienia musi dostarczyć certyfikat jakości potwierdzający spełnienie wymagań jakościowych postawionych w opisie przedmiotu zamówienia dla zamawianych </w:t>
            </w:r>
            <w:r w:rsidR="00B61642">
              <w:rPr>
                <w:rFonts w:ascii="Times New Roman" w:eastAsia="Times New Roman" w:hAnsi="Times New Roman" w:cs="Times New Roman"/>
                <w:color w:val="000000"/>
              </w:rPr>
              <w:t>pozycji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(zgodnie z pkt. II.5 niniejszego formularza). Certyfikat powinien zostać dostarczony w formie papierowej </w:t>
            </w:r>
            <w:r w:rsidR="002E4FA5" w:rsidRPr="00B60D68">
              <w:rPr>
                <w:rFonts w:ascii="Times New Roman" w:eastAsia="Times New Roman" w:hAnsi="Times New Roman" w:cs="Times New Roman"/>
                <w:color w:val="000000"/>
              </w:rPr>
              <w:t>lub elektronicznej</w:t>
            </w:r>
            <w:r w:rsidR="002E4FA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razem z dostawą</w:t>
            </w:r>
            <w:r w:rsidR="00B111A8">
              <w:rPr>
                <w:rFonts w:ascii="Times New Roman" w:eastAsia="Times New Roman" w:hAnsi="Times New Roman" w:cs="Times New Roman"/>
                <w:color w:val="000000"/>
              </w:rPr>
              <w:t xml:space="preserve"> lub </w:t>
            </w:r>
            <w:r w:rsidR="006D394D">
              <w:rPr>
                <w:rFonts w:ascii="Times New Roman" w:eastAsia="Times New Roman" w:hAnsi="Times New Roman" w:cs="Times New Roman"/>
                <w:color w:val="000000"/>
              </w:rPr>
              <w:t>na dokumencie dołączonym do dostawy powinien znaleźć się adres strony internetowej, z której Zamawiający będzie mógł pobrać taki certyfikat</w:t>
            </w:r>
            <w:r w:rsidR="00DD1D6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1B30717B" w14:textId="77777777" w:rsidR="008C3B8B" w:rsidRPr="008C3B8B" w:rsidRDefault="008C3B8B" w:rsidP="008C3B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03B23695" w14:textId="77777777" w:rsidR="00395197" w:rsidRDefault="008E7C81" w:rsidP="005F482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5F482C">
        <w:rPr>
          <w:rFonts w:ascii="Times New Roman" w:eastAsia="Times New Roman" w:hAnsi="Times New Roman" w:cs="Times New Roman"/>
          <w:bCs/>
          <w:color w:val="000000"/>
        </w:rPr>
        <w:tab/>
      </w:r>
    </w:p>
    <w:p w14:paraId="56F690F3" w14:textId="07990B85" w:rsidR="005F482C" w:rsidRDefault="005F482C" w:rsidP="005F482C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510"/>
        </w:tabs>
        <w:spacing w:after="0"/>
        <w:jc w:val="both"/>
        <w:sectPr w:rsidR="005F482C" w:rsidSect="00F72A8E">
          <w:headerReference w:type="default" r:id="rId12"/>
          <w:footerReference w:type="default" r:id="rId13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  <w:r w:rsidRPr="005F482C">
        <w:rPr>
          <w:rFonts w:ascii="Times New Roman" w:eastAsia="Times New Roman" w:hAnsi="Times New Roman" w:cs="Times New Roman"/>
          <w:bCs/>
          <w:color w:val="000000"/>
        </w:rPr>
        <w:t>Ocena przeprowadzona będzie indywidualnie dla każdej części przedmiotu zamówienia, bez względu na fakt czy oferta będzie obejmować cały przedmiot zamówienia czy będzie to oferta częściowa.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58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94"/>
        <w:gridCol w:w="1977"/>
        <w:gridCol w:w="1405"/>
        <w:gridCol w:w="1315"/>
        <w:gridCol w:w="1220"/>
        <w:gridCol w:w="1386"/>
        <w:gridCol w:w="13"/>
        <w:gridCol w:w="1401"/>
        <w:gridCol w:w="1260"/>
        <w:gridCol w:w="1122"/>
        <w:gridCol w:w="3048"/>
        <w:gridCol w:w="36"/>
        <w:gridCol w:w="1158"/>
      </w:tblGrid>
      <w:tr w:rsidR="004657EE" w14:paraId="42ECDB42" w14:textId="77777777" w:rsidTr="006F0060">
        <w:trPr>
          <w:gridBefore w:val="1"/>
          <w:gridAfter w:val="2"/>
          <w:wBefore w:w="142" w:type="dxa"/>
          <w:wAfter w:w="1194" w:type="dxa"/>
          <w:trHeight w:val="2130"/>
        </w:trPr>
        <w:tc>
          <w:tcPr>
            <w:tcW w:w="7697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Pełna nazwa Wykonawcy: ………………………</w:t>
            </w:r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Adres Wykonawcy: ………………………</w:t>
            </w:r>
          </w:p>
          <w:p w14:paraId="4C672CD9" w14:textId="77777777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NIP: ………..…………………</w:t>
            </w:r>
          </w:p>
          <w:p w14:paraId="19A40837" w14:textId="3377E5A2" w:rsidR="00245373" w:rsidRPr="00245373" w:rsidRDefault="00245373" w:rsidP="0024537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Osoba do kontaktu: ………………………</w:t>
            </w:r>
          </w:p>
        </w:tc>
        <w:tc>
          <w:tcPr>
            <w:tcW w:w="6844" w:type="dxa"/>
            <w:gridSpan w:val="5"/>
            <w:tcBorders>
              <w:left w:val="nil"/>
            </w:tcBorders>
          </w:tcPr>
          <w:p w14:paraId="02D754D8" w14:textId="19B13419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Dane do kontaktu: ………………………...</w:t>
            </w:r>
          </w:p>
          <w:p w14:paraId="3E28580F" w14:textId="5E60DCBB" w:rsidR="00245373" w:rsidRPr="004E2AAC" w:rsidRDefault="00245373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Warunki płatności: …………………………….</w:t>
            </w:r>
          </w:p>
          <w:p w14:paraId="12E081D4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>: ………………………</w:t>
            </w:r>
          </w:p>
          <w:p w14:paraId="44DBE4FF" w14:textId="17EA4EDF" w:rsidR="00842612" w:rsidRPr="004657EE" w:rsidRDefault="00842612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2612" w14:paraId="240FB2A4" w14:textId="69FE8189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35" w:type="dxa"/>
            <w:gridSpan w:val="11"/>
          </w:tcPr>
          <w:p w14:paraId="572D907B" w14:textId="7512AFD8" w:rsidR="00842612" w:rsidRPr="009730CB" w:rsidRDefault="00842612" w:rsidP="0097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Wycena</w:t>
            </w:r>
          </w:p>
        </w:tc>
        <w:tc>
          <w:tcPr>
            <w:tcW w:w="3084" w:type="dxa"/>
            <w:gridSpan w:val="2"/>
            <w:vMerge w:val="restart"/>
          </w:tcPr>
          <w:p w14:paraId="0A0CB1DA" w14:textId="13DAF906" w:rsidR="00842612" w:rsidRPr="009730CB" w:rsidRDefault="00842612" w:rsidP="00973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Specyfikacja</w:t>
            </w:r>
          </w:p>
        </w:tc>
        <w:tc>
          <w:tcPr>
            <w:tcW w:w="1158" w:type="dxa"/>
            <w:vMerge w:val="restart"/>
          </w:tcPr>
          <w:p w14:paraId="72665517" w14:textId="77777777" w:rsidR="00842612" w:rsidRPr="009730CB" w:rsidRDefault="00842612" w:rsidP="0013503E">
            <w:pPr>
              <w:ind w:left="-44"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Spełnienie wymagań specyfikacji</w:t>
            </w:r>
          </w:p>
          <w:p w14:paraId="63BC5A68" w14:textId="05CAE503" w:rsidR="00842612" w:rsidRPr="009730CB" w:rsidRDefault="00842612" w:rsidP="009730CB">
            <w:pPr>
              <w:ind w:left="-4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TAK/</w:t>
            </w:r>
            <w:r w:rsidR="00174C06"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NIE*</w:t>
            </w:r>
            <w:r w:rsidR="00B61642" w:rsidRPr="009730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730CB" w14:paraId="740A861F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6" w:type="dxa"/>
            <w:gridSpan w:val="2"/>
            <w:textDirection w:val="btLr"/>
            <w:vAlign w:val="center"/>
          </w:tcPr>
          <w:p w14:paraId="549D7A1F" w14:textId="71962CAA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Nr części</w:t>
            </w:r>
          </w:p>
        </w:tc>
        <w:tc>
          <w:tcPr>
            <w:tcW w:w="1977" w:type="dxa"/>
          </w:tcPr>
          <w:p w14:paraId="3862E4E2" w14:textId="293C7C68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Nazwa przedmiotu zamówienia</w:t>
            </w:r>
          </w:p>
        </w:tc>
        <w:tc>
          <w:tcPr>
            <w:tcW w:w="1405" w:type="dxa"/>
          </w:tcPr>
          <w:p w14:paraId="107D64FF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Nr katalogowy producenta/</w:t>
            </w:r>
          </w:p>
          <w:p w14:paraId="44F381FA" w14:textId="35983B7E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dostawcy</w:t>
            </w:r>
          </w:p>
        </w:tc>
        <w:tc>
          <w:tcPr>
            <w:tcW w:w="1315" w:type="dxa"/>
          </w:tcPr>
          <w:p w14:paraId="2C2F14BC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Wielkość opak. jednostkowego</w:t>
            </w:r>
          </w:p>
          <w:p w14:paraId="4CCE1F6C" w14:textId="253B4079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[sztuki]</w:t>
            </w:r>
          </w:p>
        </w:tc>
        <w:tc>
          <w:tcPr>
            <w:tcW w:w="1220" w:type="dxa"/>
          </w:tcPr>
          <w:p w14:paraId="6D252311" w14:textId="2F349253" w:rsidR="00842612" w:rsidRPr="009730CB" w:rsidRDefault="00842612" w:rsidP="009730CB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Cena netto za </w:t>
            </w:r>
            <w:r w:rsidR="0013503E" w:rsidRPr="009730CB">
              <w:rPr>
                <w:rFonts w:ascii="Times New Roman" w:hAnsi="Times New Roman" w:cs="Times New Roman"/>
                <w:sz w:val="20"/>
                <w:szCs w:val="20"/>
              </w:rPr>
              <w:t>1 kolbę</w:t>
            </w:r>
          </w:p>
          <w:p w14:paraId="44BF3D75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  <w:p w14:paraId="1A9856A4" w14:textId="77777777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gridSpan w:val="2"/>
          </w:tcPr>
          <w:p w14:paraId="5699763D" w14:textId="77777777" w:rsidR="00174C06" w:rsidRPr="009730CB" w:rsidRDefault="00842612" w:rsidP="009730CB">
            <w:pPr>
              <w:ind w:left="-11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Cena całkowita netto za całość (dla każdej części) </w:t>
            </w:r>
          </w:p>
          <w:p w14:paraId="61409456" w14:textId="56F6D6C0" w:rsidR="00842612" w:rsidRPr="009730CB" w:rsidRDefault="00842612" w:rsidP="009730CB">
            <w:pPr>
              <w:ind w:left="-11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</w:tc>
        <w:tc>
          <w:tcPr>
            <w:tcW w:w="1401" w:type="dxa"/>
          </w:tcPr>
          <w:p w14:paraId="276363AC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Cena całkowita brutto za całość  (dla każdej</w:t>
            </w:r>
          </w:p>
          <w:p w14:paraId="2AF394A1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części)</w:t>
            </w:r>
          </w:p>
          <w:p w14:paraId="0587A161" w14:textId="5D99A17A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</w:tc>
        <w:tc>
          <w:tcPr>
            <w:tcW w:w="1260" w:type="dxa"/>
          </w:tcPr>
          <w:p w14:paraId="69D4BFFA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Koszty dostawy</w:t>
            </w:r>
          </w:p>
          <w:p w14:paraId="21D5C0EC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  <w:p w14:paraId="2056F52E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6BC90" w14:textId="77777777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14:paraId="43089836" w14:textId="213EFE46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Inne koszty*</w:t>
            </w:r>
          </w:p>
          <w:p w14:paraId="3BC439CB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[PLN]</w:t>
            </w:r>
          </w:p>
          <w:p w14:paraId="71E9E2FB" w14:textId="77777777" w:rsidR="00842612" w:rsidRPr="009730CB" w:rsidRDefault="00842612" w:rsidP="0013503E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CAE3E" w14:textId="77777777" w:rsidR="00842612" w:rsidRPr="009730CB" w:rsidRDefault="00842612" w:rsidP="009730CB">
            <w:pPr>
              <w:ind w:left="-112" w:right="-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vMerge/>
          </w:tcPr>
          <w:p w14:paraId="3C753067" w14:textId="1919F50F" w:rsidR="00842612" w:rsidRPr="009730CB" w:rsidRDefault="00842612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76CEBBE0" w14:textId="6283B93D" w:rsidR="00842612" w:rsidRPr="009730CB" w:rsidRDefault="00842612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7B7CF734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 w:val="restart"/>
          </w:tcPr>
          <w:p w14:paraId="1BC25567" w14:textId="45FF7AD0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1</w:t>
            </w:r>
            <w:r w:rsidR="00825633">
              <w:rPr>
                <w:rFonts w:ascii="Times New Roman" w:eastAsiaTheme="minorHAns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14:paraId="281E8ED6" w14:textId="66858686" w:rsidR="00245373" w:rsidRPr="009730CB" w:rsidRDefault="00245373" w:rsidP="001350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Kolby miarow</w:t>
            </w:r>
            <w:r w:rsidR="00AA2B9B" w:rsidRPr="009730C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o poj. </w:t>
            </w:r>
            <w:r w:rsidR="004650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5047"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5A64BC" w14:textId="6FF368D0" w:rsidR="00245373" w:rsidRPr="009730CB" w:rsidRDefault="00245373" w:rsidP="0013503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ilość: </w:t>
            </w:r>
            <w:r w:rsidR="006F0060"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973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sztuk</w:t>
            </w:r>
          </w:p>
          <w:p w14:paraId="09531581" w14:textId="4BF4ECD3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536CBB79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14:paraId="0D60E0FC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14:paraId="58A3D6B9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</w:tcPr>
          <w:p w14:paraId="2071535F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14:paraId="36982706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061DDDE9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14:paraId="42D6E71F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774A43D" w14:textId="4DF75AA8" w:rsidR="00245373" w:rsidRPr="009730CB" w:rsidRDefault="005F482C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Ze szkła białego (i/lub transparentnego) - szkło </w:t>
            </w:r>
            <w:proofErr w:type="spellStart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>borokrzemowe</w:t>
            </w:r>
            <w:proofErr w:type="spellEnd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 3.3, DURAN lub równoważne</w:t>
            </w:r>
          </w:p>
        </w:tc>
        <w:tc>
          <w:tcPr>
            <w:tcW w:w="1158" w:type="dxa"/>
          </w:tcPr>
          <w:p w14:paraId="0452E738" w14:textId="53693DCC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25D4951C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31CA5707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A7974F2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608833BD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435D2F8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FEB50DA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0189B675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B295257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B48910D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9F15C9A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B7A5CF8" w14:textId="76A5EFB5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Klasa A 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0010 ml</w:t>
            </w:r>
            <w:r w:rsid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="00242444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="004A3CE0"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0020 ml</w:t>
            </w:r>
          </w:p>
        </w:tc>
        <w:tc>
          <w:tcPr>
            <w:tcW w:w="1158" w:type="dxa"/>
          </w:tcPr>
          <w:p w14:paraId="304D7029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F10" w14:paraId="2D3D4A0E" w14:textId="77777777" w:rsidTr="00D87F10">
        <w:trPr>
          <w:trHeight w:val="143"/>
        </w:trPr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EFDBD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91E45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AF20B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45395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74ED2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CA5F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B708E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F3D1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78E8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A5045" w14:textId="34EA5182" w:rsidR="00245373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 xml:space="preserve">Kalibracja na wlew (In), tolerancja </w:t>
            </w:r>
            <w:r w:rsidR="00245373" w:rsidRPr="00D376E8">
              <w:rPr>
                <w:rFonts w:ascii="Times New Roman" w:hAnsi="Times New Roman" w:cs="Times New Roman"/>
                <w:sz w:val="20"/>
                <w:szCs w:val="20"/>
              </w:rPr>
              <w:t xml:space="preserve"> nie większa niż  ± 0,040 ml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124647CD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34F39C2C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27E9F01B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54AD0FA7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0E3E5D53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98F02F6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E71479F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6AD577B3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A5DFF2C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312F940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9F0E3EB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96475C8" w14:textId="651BCC22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Szlif 10/19, korek PE lub PP</w:t>
            </w:r>
          </w:p>
        </w:tc>
        <w:tc>
          <w:tcPr>
            <w:tcW w:w="1158" w:type="dxa"/>
          </w:tcPr>
          <w:p w14:paraId="3E07311B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48020411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7A3400F8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816231B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44D83C6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CC508E9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DF3C582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6BECF799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CE38D95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0BB87A3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54F5174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EF4B5CA" w14:textId="33EF88F8" w:rsidR="0013503E" w:rsidRPr="009730CB" w:rsidRDefault="00065F46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F46">
              <w:rPr>
                <w:rFonts w:ascii="Times New Roman" w:hAnsi="Times New Roman" w:cs="Times New Roman"/>
                <w:sz w:val="20"/>
                <w:szCs w:val="20"/>
              </w:rPr>
              <w:t>Oznaczenia i napisy o wysokim kontraście</w:t>
            </w:r>
          </w:p>
        </w:tc>
        <w:tc>
          <w:tcPr>
            <w:tcW w:w="1158" w:type="dxa"/>
          </w:tcPr>
          <w:p w14:paraId="0CEF00E5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3E" w14:paraId="4CE5F87F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46C38B7D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56CB0D0E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6C0B956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6A92FD9E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4188D63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5CF4D386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7639D3D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393F3AC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DF7BE09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4425416" w14:textId="1B6218E3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</w:tc>
        <w:tc>
          <w:tcPr>
            <w:tcW w:w="1158" w:type="dxa"/>
          </w:tcPr>
          <w:p w14:paraId="7FA08A48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687079A3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36" w:type="dxa"/>
            <w:gridSpan w:val="2"/>
            <w:vMerge/>
          </w:tcPr>
          <w:p w14:paraId="4D26D564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5D53645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F8FD6D9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C321E3F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9BF2170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3472BBA0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094BF5E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57E559C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AA7210E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A52BEA8" w14:textId="5BB63A61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Wykonana wg standardu </w:t>
            </w:r>
            <w:r w:rsidRPr="009730C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DIN/ISO 1042</w:t>
            </w:r>
          </w:p>
        </w:tc>
        <w:tc>
          <w:tcPr>
            <w:tcW w:w="1158" w:type="dxa"/>
          </w:tcPr>
          <w:p w14:paraId="28ABF8B1" w14:textId="0DF4905B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796FC6B7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 w:val="restart"/>
          </w:tcPr>
          <w:p w14:paraId="4EBE67B6" w14:textId="77777777" w:rsidR="005A26A1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  <w:p w14:paraId="77D202C2" w14:textId="2BC564F2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14:paraId="246A93C5" w14:textId="2B86A8CF" w:rsidR="005A26A1" w:rsidRPr="009730CB" w:rsidRDefault="005A26A1" w:rsidP="001350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Kolby miarowe o poj. </w:t>
            </w:r>
            <w:r w:rsidR="00465047" w:rsidRPr="009730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50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65047"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7B3A2C7" w14:textId="52D2D510" w:rsidR="005A26A1" w:rsidRPr="009730CB" w:rsidRDefault="005A26A1" w:rsidP="0013503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ilość: </w:t>
            </w:r>
            <w:r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  <w:p w14:paraId="4EC0C64F" w14:textId="67692032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5484AC06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14:paraId="00C84E88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14:paraId="1F795D8C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</w:tcPr>
          <w:p w14:paraId="0E0688CC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14:paraId="2BBABD49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35FC5A12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14:paraId="2D183DBE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62B40C2" w14:textId="0F9BDA74" w:rsidR="005A26A1" w:rsidRPr="009730CB" w:rsidRDefault="005F482C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Ze szkła białego (i/lub transparentnego) - szkło </w:t>
            </w:r>
            <w:proofErr w:type="spellStart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>borokrzemowe</w:t>
            </w:r>
            <w:proofErr w:type="spellEnd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 3.3, DURAN lub równoważne</w:t>
            </w:r>
          </w:p>
        </w:tc>
        <w:tc>
          <w:tcPr>
            <w:tcW w:w="1158" w:type="dxa"/>
          </w:tcPr>
          <w:p w14:paraId="69F50FE5" w14:textId="6E8BD9B1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6591E2DA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0FB20501" w14:textId="77777777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B76AD16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2DB07E6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37CAD367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B1CEFE1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202B864C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0CBD951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75CCBBE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E0137A0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FBFDBC7" w14:textId="1F3DF766" w:rsidR="005A26A1" w:rsidRPr="009730CB" w:rsidRDefault="00650B8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Klasa A 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2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 ml</w:t>
            </w:r>
            <w: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="00242444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002</w:t>
            </w:r>
            <w:r w:rsidR="0024244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ml</w:t>
            </w:r>
          </w:p>
        </w:tc>
        <w:tc>
          <w:tcPr>
            <w:tcW w:w="1158" w:type="dxa"/>
          </w:tcPr>
          <w:p w14:paraId="3E5F3570" w14:textId="77777777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00B87A35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05A71DD" w14:textId="77777777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8CF0B45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79F023B0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C961E09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60B05ED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1FEF39F4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78F0C00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5CC24FC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3B387E1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9707C49" w14:textId="54266BA6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>Kalibracja na wlew (In), tolerancja  nie większa niż ± 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</w:p>
        </w:tc>
        <w:tc>
          <w:tcPr>
            <w:tcW w:w="1158" w:type="dxa"/>
          </w:tcPr>
          <w:p w14:paraId="0B5CC32E" w14:textId="77777777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032892D5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7301E47" w14:textId="77777777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C06608F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BB334D3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34FE6BA1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F73C553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3765BFB8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578C305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4DE741B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518E8C1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7A60FC1" w14:textId="6EB6EA4E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Szlif 10/19, korek PE lub PP</w:t>
            </w:r>
          </w:p>
        </w:tc>
        <w:tc>
          <w:tcPr>
            <w:tcW w:w="1158" w:type="dxa"/>
          </w:tcPr>
          <w:p w14:paraId="58B71835" w14:textId="77777777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1350C539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D807E04" w14:textId="77777777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256F4236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84BD487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502520C0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B663A32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5BD35ED6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6EA2D4E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0D8E2F3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B876768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2496E69C" w14:textId="076655E8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F46">
              <w:rPr>
                <w:rFonts w:ascii="Times New Roman" w:hAnsi="Times New Roman" w:cs="Times New Roman"/>
                <w:sz w:val="20"/>
                <w:szCs w:val="20"/>
              </w:rPr>
              <w:t>Oznaczenia i napisy o wysokim kontraście</w:t>
            </w:r>
          </w:p>
        </w:tc>
        <w:tc>
          <w:tcPr>
            <w:tcW w:w="1158" w:type="dxa"/>
          </w:tcPr>
          <w:p w14:paraId="4C19C2BE" w14:textId="77777777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3CDF0B57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1E7F7055" w14:textId="77777777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1A0532B7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477550B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1067A8A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097B70D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07567366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A95D0DF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07AB310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E341B31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004115A" w14:textId="26E7F830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</w:tc>
        <w:tc>
          <w:tcPr>
            <w:tcW w:w="1158" w:type="dxa"/>
          </w:tcPr>
          <w:p w14:paraId="271A73F3" w14:textId="77777777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6A1" w14:paraId="266B0569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11CCE383" w14:textId="77777777" w:rsidR="005A26A1" w:rsidRPr="009730CB" w:rsidRDefault="005A26A1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7C40DB46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F28FF98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2E24B1A" w14:textId="77777777" w:rsidR="005A26A1" w:rsidRPr="009730CB" w:rsidRDefault="005A26A1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E67F8F6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75C6F15F" w14:textId="77777777" w:rsidR="005A26A1" w:rsidRPr="009730CB" w:rsidRDefault="005A26A1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6C26BB07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4E1DC94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7D7D5F0" w14:textId="77777777" w:rsidR="005A26A1" w:rsidRPr="009730CB" w:rsidRDefault="005A26A1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7E370631" w14:textId="3D20A786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Wykonana wg standardu </w:t>
            </w:r>
            <w:r w:rsidRPr="009730C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DIN/ISO 1042</w:t>
            </w:r>
          </w:p>
        </w:tc>
        <w:tc>
          <w:tcPr>
            <w:tcW w:w="1158" w:type="dxa"/>
          </w:tcPr>
          <w:p w14:paraId="1FF573DF" w14:textId="77777777" w:rsidR="005A26A1" w:rsidRPr="009730CB" w:rsidRDefault="005A26A1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65A3B60E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36" w:type="dxa"/>
            <w:gridSpan w:val="2"/>
            <w:vMerge w:val="restart"/>
          </w:tcPr>
          <w:p w14:paraId="4AC0129B" w14:textId="7C536B5D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3</w:t>
            </w:r>
            <w:r w:rsidR="00825633">
              <w:rPr>
                <w:rFonts w:ascii="Times New Roman" w:eastAsiaTheme="minorHAns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14:paraId="172A6338" w14:textId="7DA166FA" w:rsidR="00245373" w:rsidRPr="009730CB" w:rsidRDefault="00245373" w:rsidP="001350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Kolby miarow</w:t>
            </w:r>
            <w:r w:rsidR="00AA2B9B" w:rsidRPr="009730C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o poj. </w:t>
            </w:r>
            <w:r w:rsidR="004650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65047"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02D19C2" w14:textId="64D98A37" w:rsidR="00245373" w:rsidRPr="009730CB" w:rsidRDefault="00245373" w:rsidP="0013503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ilość: </w:t>
            </w:r>
            <w:r w:rsidR="006F0060"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730CB">
              <w:rPr>
                <w:rFonts w:ascii="Times New Roman" w:eastAsia="Times New Roman" w:hAnsi="Times New Roman" w:cs="Times New Roman"/>
                <w:sz w:val="20"/>
                <w:szCs w:val="20"/>
              </w:rPr>
              <w:t>sztuk</w:t>
            </w:r>
          </w:p>
          <w:p w14:paraId="4596A737" w14:textId="28B8A4E1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3F99B9D4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14:paraId="077AD37C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14:paraId="0E0FEAE1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</w:tcPr>
          <w:p w14:paraId="13B2815F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14:paraId="4219E5DD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76942CA5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14:paraId="2D819C38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62D49F4" w14:textId="630D4F3E" w:rsidR="00245373" w:rsidRPr="009730CB" w:rsidRDefault="005F482C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Ze szkła białego (i/lub transparentnego) - szkło </w:t>
            </w:r>
            <w:proofErr w:type="spellStart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>borokrzemowe</w:t>
            </w:r>
            <w:proofErr w:type="spellEnd"/>
            <w:r w:rsidRPr="005F482C">
              <w:rPr>
                <w:rFonts w:ascii="Times New Roman" w:hAnsi="Times New Roman" w:cs="Times New Roman"/>
                <w:sz w:val="20"/>
                <w:szCs w:val="20"/>
              </w:rPr>
              <w:t xml:space="preserve"> 3.3, DURAN lub równoważne</w:t>
            </w:r>
          </w:p>
        </w:tc>
        <w:tc>
          <w:tcPr>
            <w:tcW w:w="1158" w:type="dxa"/>
          </w:tcPr>
          <w:p w14:paraId="6798A2A0" w14:textId="6115A379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70A49BA7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36" w:type="dxa"/>
            <w:gridSpan w:val="2"/>
            <w:vMerge/>
          </w:tcPr>
          <w:p w14:paraId="7BC0EE75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388F3C5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27FC8A62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1E55A5D3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6C7496C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36588FCC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E915D99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9C0A447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E6B0EA2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C1D4AB2" w14:textId="329830E3" w:rsidR="00245373" w:rsidRPr="009730CB" w:rsidRDefault="00242444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Klasa A 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25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ml</w:t>
            </w:r>
            <w: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="00A40A79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ml</w:t>
            </w:r>
          </w:p>
        </w:tc>
        <w:tc>
          <w:tcPr>
            <w:tcW w:w="1158" w:type="dxa"/>
          </w:tcPr>
          <w:p w14:paraId="1AC77372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360BD32B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36" w:type="dxa"/>
            <w:gridSpan w:val="2"/>
            <w:vMerge/>
          </w:tcPr>
          <w:p w14:paraId="175544BF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3D3B0F41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1DC50F7A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2BEF6D26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B3B1CA1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45C60D73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9FEE11F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20F5521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14197EC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C6E16C6" w14:textId="2FA05E90" w:rsidR="00245373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 xml:space="preserve">Kalibracja na wlew (In), tolerancja  </w:t>
            </w:r>
            <w:r w:rsidR="00245373" w:rsidRPr="00D376E8">
              <w:rPr>
                <w:rFonts w:ascii="Times New Roman" w:hAnsi="Times New Roman" w:cs="Times New Roman"/>
                <w:sz w:val="20"/>
                <w:szCs w:val="20"/>
              </w:rPr>
              <w:t>nie większa niż ± 0,040 ml</w:t>
            </w:r>
          </w:p>
        </w:tc>
        <w:tc>
          <w:tcPr>
            <w:tcW w:w="1158" w:type="dxa"/>
          </w:tcPr>
          <w:p w14:paraId="766C5BD4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0909E474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536" w:type="dxa"/>
            <w:gridSpan w:val="2"/>
            <w:vMerge/>
          </w:tcPr>
          <w:p w14:paraId="0D125402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132D9703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707101A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5019042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8081382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18E152C6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73122AA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30B9817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ED69D5E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0A601863" w14:textId="33D8A6A6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Szlif </w:t>
            </w:r>
            <w:r w:rsidRPr="005B5425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10/19</w:t>
            </w:r>
            <w:r w:rsidR="005B5425" w:rsidRPr="005B542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B5425" w:rsidRPr="005B5425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12/21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, korek PE lub PP</w:t>
            </w:r>
          </w:p>
        </w:tc>
        <w:tc>
          <w:tcPr>
            <w:tcW w:w="1158" w:type="dxa"/>
          </w:tcPr>
          <w:p w14:paraId="23943D8C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23ED94E0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BC5A566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486725BA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81F2B16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1EC4AEA8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A6D1754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4624E97A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11DBFD2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D548E3E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FE1A7C7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EEE7388" w14:textId="7BFA6784" w:rsidR="0013503E" w:rsidRPr="009730CB" w:rsidRDefault="00065F46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F46">
              <w:rPr>
                <w:rFonts w:ascii="Times New Roman" w:hAnsi="Times New Roman" w:cs="Times New Roman"/>
                <w:sz w:val="20"/>
                <w:szCs w:val="20"/>
              </w:rPr>
              <w:t>Oznaczenia i napisy o wysokim kontraście</w:t>
            </w:r>
          </w:p>
        </w:tc>
        <w:tc>
          <w:tcPr>
            <w:tcW w:w="1158" w:type="dxa"/>
          </w:tcPr>
          <w:p w14:paraId="5CD2F428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3E" w14:paraId="61CA6A88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0D6EC817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DFED6D2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64842688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3CC70D24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B5000D6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073CD4A8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43B6EC60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B96F351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9015F77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55CC5688" w14:textId="77777777" w:rsidR="0013503E" w:rsidRDefault="0013503E" w:rsidP="009730CB">
            <w:pP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  <w:shd w:val="clear" w:color="auto" w:fill="FFFFFF"/>
              </w:rPr>
            </w:pPr>
            <w:r w:rsidRPr="00D060B6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  <w:p w14:paraId="54B8276E" w14:textId="3244CFF8" w:rsidR="00D060B6" w:rsidRPr="00D060B6" w:rsidRDefault="00D060B6" w:rsidP="009730C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60B6">
              <w:rPr>
                <w:rFonts w:ascii="Times New Roman" w:hAnsi="Times New Roman" w:cs="Times New Roman"/>
                <w:color w:val="7030A0"/>
                <w:sz w:val="20"/>
                <w:szCs w:val="20"/>
                <w:shd w:val="clear" w:color="auto" w:fill="FFFFFF"/>
              </w:rPr>
              <w:t>Odporność chemiczna i termiczna (w tym odporność na nagłe zmiany temperatury)</w:t>
            </w:r>
          </w:p>
        </w:tc>
        <w:tc>
          <w:tcPr>
            <w:tcW w:w="1158" w:type="dxa"/>
          </w:tcPr>
          <w:p w14:paraId="37CD8093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4F7774FB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36" w:type="dxa"/>
            <w:gridSpan w:val="2"/>
            <w:vMerge/>
          </w:tcPr>
          <w:p w14:paraId="68B1B535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0481B156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7E7CE61D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1894D761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1176CFF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1ABD346D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6790FF81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0A6E3C3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D7C78E5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457383F" w14:textId="60AA16C8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Wykonana wg standardu </w:t>
            </w:r>
            <w:r w:rsidRPr="009730C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DIN/ISO 1042</w:t>
            </w:r>
          </w:p>
        </w:tc>
        <w:tc>
          <w:tcPr>
            <w:tcW w:w="1158" w:type="dxa"/>
          </w:tcPr>
          <w:p w14:paraId="0B36C6DB" w14:textId="4193209F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23BC506A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 w:val="restart"/>
          </w:tcPr>
          <w:p w14:paraId="2DC682A2" w14:textId="274AD835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eastAsiaTheme="minorHAnsi" w:hAnsi="Times New Roman" w:cs="Times New Roman"/>
                <w:sz w:val="20"/>
                <w:szCs w:val="20"/>
              </w:rPr>
              <w:t>4</w:t>
            </w:r>
            <w:r w:rsidR="00825633">
              <w:rPr>
                <w:rFonts w:ascii="Times New Roman" w:eastAsiaTheme="minorHAns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7" w:type="dxa"/>
            <w:vMerge w:val="restart"/>
          </w:tcPr>
          <w:p w14:paraId="711199E2" w14:textId="7523635C" w:rsidR="00245373" w:rsidRPr="009730CB" w:rsidRDefault="00245373" w:rsidP="001350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nazwa: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Kolby miarow</w:t>
            </w:r>
            <w:r w:rsidR="00AA2B9B" w:rsidRPr="009730C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o poj. </w:t>
            </w:r>
            <w:r w:rsidR="004650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B4977A6" w14:textId="78C25C8D" w:rsidR="00245373" w:rsidRPr="009730CB" w:rsidRDefault="00245373" w:rsidP="0013503E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3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ilość: </w:t>
            </w:r>
            <w:r w:rsidR="006F0060" w:rsidRPr="006F0060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973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sztuk</w:t>
            </w:r>
          </w:p>
          <w:p w14:paraId="338E4A35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74C1A66C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</w:tcPr>
          <w:p w14:paraId="441A6EE7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</w:tcPr>
          <w:p w14:paraId="451D5C86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</w:tcPr>
          <w:p w14:paraId="12735AE5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14:paraId="6E72D157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14:paraId="45D5E1C1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14:paraId="3942795D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636ACDE" w14:textId="7F4546B1" w:rsidR="00245373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Ze szkła </w:t>
            </w:r>
            <w:r w:rsidR="00D84760" w:rsidRPr="00D84760">
              <w:rPr>
                <w:rFonts w:ascii="Times New Roman" w:hAnsi="Times New Roman" w:cs="Times New Roman"/>
                <w:sz w:val="20"/>
                <w:szCs w:val="20"/>
              </w:rPr>
              <w:t xml:space="preserve">białego (i/lub transparentne) </w:t>
            </w: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(szkło </w:t>
            </w:r>
            <w:proofErr w:type="spellStart"/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borokrzemowe</w:t>
            </w:r>
            <w:proofErr w:type="spellEnd"/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 3.3, DURAN lub równoważne)</w:t>
            </w:r>
          </w:p>
        </w:tc>
        <w:tc>
          <w:tcPr>
            <w:tcW w:w="1158" w:type="dxa"/>
          </w:tcPr>
          <w:p w14:paraId="3A929073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6B02998D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0A65B4AC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7AD0ECDE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C1BFE4E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18F7C158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3C0F9A0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4D3552DB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1B86C69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B23AB3E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26D6514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49CB9E56" w14:textId="05B2ACB4" w:rsidR="00245373" w:rsidRPr="009730CB" w:rsidRDefault="005B5425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 xml:space="preserve">Klasa A 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</w:t>
            </w:r>
            <w:r w:rsidR="007A23C9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>0</w:t>
            </w:r>
            <w:r w:rsidRPr="004A3CE0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ml</w:t>
            </w:r>
            <w:r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="00A40A79">
              <w:rPr>
                <w:rFonts w:ascii="Times New Roman" w:hAnsi="Times New Roman" w:cs="Times New Roman"/>
                <w:strike/>
                <w:color w:val="7030A0"/>
                <w:sz w:val="20"/>
                <w:szCs w:val="20"/>
              </w:rPr>
              <w:t xml:space="preserve"> </w:t>
            </w:r>
            <w:r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0</w:t>
            </w:r>
            <w:r w:rsidR="007A23C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100</w:t>
            </w:r>
            <w:r w:rsidRPr="004A3CE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ml</w:t>
            </w:r>
          </w:p>
        </w:tc>
        <w:tc>
          <w:tcPr>
            <w:tcW w:w="1158" w:type="dxa"/>
          </w:tcPr>
          <w:p w14:paraId="23861C91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3D665306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5DC99CDF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1A941186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3D70F47B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315FF25E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8E1D844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1B32738F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7987FA08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08FF0E0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D18B7D6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8516D54" w14:textId="1C0315D7" w:rsidR="00245373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6E8">
              <w:rPr>
                <w:rFonts w:ascii="Times New Roman" w:hAnsi="Times New Roman" w:cs="Times New Roman"/>
                <w:sz w:val="20"/>
                <w:szCs w:val="20"/>
              </w:rPr>
              <w:t xml:space="preserve">Kalibracja na wlew (In), tolerancja  </w:t>
            </w:r>
            <w:r w:rsidR="00245373" w:rsidRPr="00D376E8">
              <w:rPr>
                <w:rFonts w:ascii="Times New Roman" w:hAnsi="Times New Roman" w:cs="Times New Roman"/>
                <w:sz w:val="20"/>
                <w:szCs w:val="20"/>
              </w:rPr>
              <w:t>nie większa niż ± 0,060 ml</w:t>
            </w:r>
          </w:p>
        </w:tc>
        <w:tc>
          <w:tcPr>
            <w:tcW w:w="1158" w:type="dxa"/>
          </w:tcPr>
          <w:p w14:paraId="06DBE82A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638EDB40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198BD6C3" w14:textId="77777777" w:rsidR="00245373" w:rsidRPr="009730CB" w:rsidRDefault="00245373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24BAB88E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2A46DE87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7BD3AAB2" w14:textId="77777777" w:rsidR="00245373" w:rsidRPr="009730CB" w:rsidRDefault="00245373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2485DB6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2D3FCA16" w14:textId="77777777" w:rsidR="00245373" w:rsidRPr="009730CB" w:rsidRDefault="00245373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033885F7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A78024A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8FC9525" w14:textId="77777777" w:rsidR="00245373" w:rsidRPr="009730CB" w:rsidRDefault="00245373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6CF28920" w14:textId="0972CBE9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</w:rPr>
              <w:t>Szlif 12/21, korek PE lub PP</w:t>
            </w:r>
          </w:p>
        </w:tc>
        <w:tc>
          <w:tcPr>
            <w:tcW w:w="1158" w:type="dxa"/>
          </w:tcPr>
          <w:p w14:paraId="2F8384EA" w14:textId="77777777" w:rsidR="00245373" w:rsidRPr="009730CB" w:rsidRDefault="00245373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3DD5C641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7A7E02B5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4F3ADF80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209D142F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451C0B04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FDF7E47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1BFC643A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3C9DD744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0E582F83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82365F7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310BA978" w14:textId="506222AC" w:rsidR="0013503E" w:rsidRPr="009730CB" w:rsidRDefault="00065F46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F46">
              <w:rPr>
                <w:rFonts w:ascii="Times New Roman" w:hAnsi="Times New Roman" w:cs="Times New Roman"/>
                <w:sz w:val="20"/>
                <w:szCs w:val="20"/>
              </w:rPr>
              <w:t>Oznaczenia i napisy o wysokim kontraście</w:t>
            </w:r>
          </w:p>
        </w:tc>
        <w:tc>
          <w:tcPr>
            <w:tcW w:w="1158" w:type="dxa"/>
          </w:tcPr>
          <w:p w14:paraId="27713A49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3E" w14:paraId="1919B121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36" w:type="dxa"/>
            <w:gridSpan w:val="2"/>
            <w:vMerge/>
          </w:tcPr>
          <w:p w14:paraId="0C146EB3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06E774F0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787DDF98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0FF7C435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F2ECDA4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3193E2BF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116E8EE2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96C313E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6A9F9C2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61DF3FF9" w14:textId="5B4D97D3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Odporność chemiczna i termiczna (w tym odporność na nagłe zmiany temperatury wynikające z chłodzenia 2-8 i suszenia szkła w suszarce laboratoryjnej)</w:t>
            </w:r>
          </w:p>
        </w:tc>
        <w:tc>
          <w:tcPr>
            <w:tcW w:w="1158" w:type="dxa"/>
          </w:tcPr>
          <w:p w14:paraId="4CA60BA6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0CB" w14:paraId="5379597B" w14:textId="77777777" w:rsidTr="006F00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36" w:type="dxa"/>
            <w:gridSpan w:val="2"/>
            <w:vMerge/>
          </w:tcPr>
          <w:p w14:paraId="4D238D3F" w14:textId="77777777" w:rsidR="0013503E" w:rsidRPr="009730CB" w:rsidRDefault="0013503E" w:rsidP="009730CB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</w:tcPr>
          <w:p w14:paraId="67EE775C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4265FD95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14:paraId="5DBE0BF4" w14:textId="77777777" w:rsidR="0013503E" w:rsidRPr="009730CB" w:rsidRDefault="0013503E" w:rsidP="0013503E">
            <w:pPr>
              <w:ind w:left="5" w:right="1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EDD6CC6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</w:tcPr>
          <w:p w14:paraId="6FA2DFAA" w14:textId="77777777" w:rsidR="0013503E" w:rsidRPr="009730CB" w:rsidRDefault="0013503E" w:rsidP="009730C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14:paraId="566B60A3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0672BFF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10FCD39" w14:textId="77777777" w:rsidR="0013503E" w:rsidRPr="009730CB" w:rsidRDefault="0013503E" w:rsidP="0013503E">
            <w:pPr>
              <w:ind w:left="-9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4" w:type="dxa"/>
            <w:gridSpan w:val="2"/>
          </w:tcPr>
          <w:p w14:paraId="1640D9A7" w14:textId="78CFA426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Wykonana wg standardu </w:t>
            </w:r>
            <w:r w:rsidRPr="009730CB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DIN/ISO 1042</w:t>
            </w:r>
          </w:p>
        </w:tc>
        <w:tc>
          <w:tcPr>
            <w:tcW w:w="1158" w:type="dxa"/>
          </w:tcPr>
          <w:p w14:paraId="50EA9C41" w14:textId="77777777" w:rsidR="0013503E" w:rsidRPr="009730CB" w:rsidRDefault="0013503E" w:rsidP="00973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34BBB" w14:textId="77777777" w:rsidR="00842612" w:rsidRDefault="00842612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</w:p>
    <w:p w14:paraId="3DF43DCC" w14:textId="14E387BD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292DDE38" w14:textId="2BF648D3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 xml:space="preserve">K lub NIE dla każdej pozycji specyfikacji. </w:t>
      </w:r>
    </w:p>
    <w:p w14:paraId="6A937244" w14:textId="57E5847C" w:rsidR="004657EE" w:rsidRDefault="004657EE" w:rsidP="009730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C04C809" w14:textId="77777777" w:rsidR="00AA2B9B" w:rsidRDefault="00AA2B9B" w:rsidP="009730C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Oświadczamy, że:</w:t>
      </w:r>
    </w:p>
    <w:p w14:paraId="4F8CB5E2" w14:textId="15EE3AAE" w:rsidR="00C33F9A" w:rsidRDefault="00FA6B51" w:rsidP="009730CB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A6B51">
        <w:rPr>
          <w:rFonts w:ascii="Times New Roman" w:eastAsia="Times New Roman" w:hAnsi="Times New Roman" w:cs="Times New Roman"/>
          <w:color w:val="000000"/>
        </w:rPr>
        <w:t>W przypadku wyboru naszej oferty, do każdej dostawy  (lub partii dostawy – w przypadku dostaw sukcesywnych)</w:t>
      </w:r>
      <w:r w:rsidR="00102C4E">
        <w:rPr>
          <w:rFonts w:ascii="Times New Roman" w:eastAsia="Times New Roman" w:hAnsi="Times New Roman" w:cs="Times New Roman"/>
          <w:color w:val="000000"/>
        </w:rPr>
        <w:t xml:space="preserve"> </w:t>
      </w:r>
      <w:r w:rsidR="00AA2B9B" w:rsidRPr="009730CB">
        <w:rPr>
          <w:rFonts w:ascii="Times New Roman" w:eastAsia="Times New Roman" w:hAnsi="Times New Roman" w:cs="Times New Roman"/>
          <w:color w:val="000000"/>
        </w:rPr>
        <w:t>do</w:t>
      </w:r>
      <w:r w:rsidR="003F0343" w:rsidRPr="003F0343">
        <w:rPr>
          <w:rFonts w:ascii="Times New Roman" w:eastAsia="Times New Roman" w:hAnsi="Times New Roman" w:cs="Times New Roman"/>
          <w:color w:val="000000"/>
        </w:rPr>
        <w:t>łączymy</w:t>
      </w:r>
      <w:r w:rsidR="00AA2B9B" w:rsidRPr="009730CB">
        <w:rPr>
          <w:rFonts w:ascii="Times New Roman" w:eastAsia="Times New Roman" w:hAnsi="Times New Roman" w:cs="Times New Roman"/>
          <w:color w:val="000000"/>
        </w:rPr>
        <w:t xml:space="preserve"> </w:t>
      </w:r>
      <w:r w:rsidR="00C33F9A" w:rsidRPr="003F0343">
        <w:rPr>
          <w:rFonts w:ascii="Times New Roman" w:eastAsia="Times New Roman" w:hAnsi="Times New Roman" w:cs="Times New Roman"/>
          <w:color w:val="000000"/>
        </w:rPr>
        <w:t>certyfikat jakości</w:t>
      </w:r>
      <w:r w:rsidR="003F0343">
        <w:rPr>
          <w:rFonts w:ascii="Times New Roman" w:eastAsia="Times New Roman" w:hAnsi="Times New Roman" w:cs="Times New Roman"/>
          <w:color w:val="000000"/>
        </w:rPr>
        <w:t xml:space="preserve"> </w:t>
      </w:r>
      <w:r w:rsidR="003F0343" w:rsidRPr="003F0343">
        <w:rPr>
          <w:rFonts w:ascii="Times New Roman" w:eastAsia="Times New Roman" w:hAnsi="Times New Roman" w:cs="Times New Roman"/>
          <w:color w:val="000000"/>
        </w:rPr>
        <w:t>potwierdzający spełnienie wymagań jakościowych</w:t>
      </w:r>
      <w:r w:rsidR="00AA2B9B" w:rsidRPr="009730CB">
        <w:rPr>
          <w:rFonts w:ascii="Times New Roman" w:eastAsia="Times New Roman" w:hAnsi="Times New Roman" w:cs="Times New Roman"/>
          <w:color w:val="000000"/>
        </w:rPr>
        <w:t xml:space="preserve"> postawionych w opisie przedmiotu zamówienia (zgodnie z pkt. II.5 formularza rozeznania rynku). </w:t>
      </w:r>
    </w:p>
    <w:p w14:paraId="66FEF792" w14:textId="4F14DEC8" w:rsidR="007F5E4F" w:rsidRPr="003F0343" w:rsidRDefault="007F5E4F" w:rsidP="0021731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F5E4F">
        <w:rPr>
          <w:rFonts w:ascii="Times New Roman" w:eastAsia="Times New Roman" w:hAnsi="Times New Roman" w:cs="Times New Roman"/>
          <w:color w:val="000000"/>
        </w:rPr>
        <w:t xml:space="preserve">Certyfikat </w:t>
      </w:r>
      <w:r>
        <w:rPr>
          <w:rFonts w:ascii="Times New Roman" w:eastAsia="Times New Roman" w:hAnsi="Times New Roman" w:cs="Times New Roman"/>
          <w:color w:val="000000"/>
        </w:rPr>
        <w:t>zostanie</w:t>
      </w:r>
      <w:r w:rsidRPr="007F5E4F">
        <w:rPr>
          <w:rFonts w:ascii="Times New Roman" w:eastAsia="Times New Roman" w:hAnsi="Times New Roman" w:cs="Times New Roman"/>
          <w:color w:val="000000"/>
        </w:rPr>
        <w:t xml:space="preserve"> dostarczony w formie papierowej lub elektronicznej razem z dostawą lub na dokumencie dołączonym do dostawy </w:t>
      </w:r>
      <w:r w:rsidR="00CA37C3">
        <w:rPr>
          <w:rFonts w:ascii="Times New Roman" w:eastAsia="Times New Roman" w:hAnsi="Times New Roman" w:cs="Times New Roman"/>
          <w:color w:val="000000"/>
        </w:rPr>
        <w:t xml:space="preserve">wskazany zostanie </w:t>
      </w:r>
      <w:r w:rsidRPr="007F5E4F">
        <w:rPr>
          <w:rFonts w:ascii="Times New Roman" w:eastAsia="Times New Roman" w:hAnsi="Times New Roman" w:cs="Times New Roman"/>
          <w:color w:val="000000"/>
        </w:rPr>
        <w:t xml:space="preserve">adres strony internetowej, z której Zamawiający będzie mógł pobrać taki certyfikat. </w:t>
      </w:r>
    </w:p>
    <w:p w14:paraId="403CFC42" w14:textId="61C5F243" w:rsidR="00C33F9A" w:rsidRDefault="00C33F9A" w:rsidP="00C33F9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1EBEB55" w14:textId="77777777" w:rsidR="00C33F9A" w:rsidRPr="009730CB" w:rsidRDefault="00C33F9A" w:rsidP="00C33F9A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29071D">
      <w:headerReference w:type="default" r:id="rId14"/>
      <w:pgSz w:w="16838" w:h="11906" w:orient="landscape"/>
      <w:pgMar w:top="1417" w:right="1417" w:bottom="851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6CD1" w14:textId="77777777" w:rsidR="00212A6B" w:rsidRDefault="00212A6B" w:rsidP="00D66A7C">
      <w:pPr>
        <w:spacing w:after="0" w:line="240" w:lineRule="auto"/>
      </w:pPr>
      <w:r>
        <w:separator/>
      </w:r>
    </w:p>
  </w:endnote>
  <w:endnote w:type="continuationSeparator" w:id="0">
    <w:p w14:paraId="332B28C3" w14:textId="77777777" w:rsidR="00212A6B" w:rsidRDefault="00212A6B" w:rsidP="00D66A7C">
      <w:pPr>
        <w:spacing w:after="0" w:line="240" w:lineRule="auto"/>
      </w:pPr>
      <w:r>
        <w:continuationSeparator/>
      </w:r>
    </w:p>
  </w:endnote>
  <w:endnote w:type="continuationNotice" w:id="1">
    <w:p w14:paraId="154747C5" w14:textId="77777777" w:rsidR="00212A6B" w:rsidRDefault="00212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75AEED32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13503E">
          <w:rPr>
            <w:rFonts w:ascii="Times New Roman" w:hAnsi="Times New Roman" w:cs="Times New Roman"/>
          </w:rPr>
          <w:t>6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04B0" w14:textId="77777777" w:rsidR="00212A6B" w:rsidRDefault="00212A6B" w:rsidP="00D66A7C">
      <w:pPr>
        <w:spacing w:after="0" w:line="240" w:lineRule="auto"/>
      </w:pPr>
      <w:r>
        <w:separator/>
      </w:r>
    </w:p>
  </w:footnote>
  <w:footnote w:type="continuationSeparator" w:id="0">
    <w:p w14:paraId="3A4293AC" w14:textId="77777777" w:rsidR="00212A6B" w:rsidRDefault="00212A6B" w:rsidP="00D66A7C">
      <w:pPr>
        <w:spacing w:after="0" w:line="240" w:lineRule="auto"/>
      </w:pPr>
      <w:r>
        <w:continuationSeparator/>
      </w:r>
    </w:p>
  </w:footnote>
  <w:footnote w:type="continuationNotice" w:id="1">
    <w:p w14:paraId="426392B8" w14:textId="77777777" w:rsidR="00212A6B" w:rsidRDefault="00212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4E84B1D"/>
    <w:multiLevelType w:val="hybridMultilevel"/>
    <w:tmpl w:val="CCA42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DFF"/>
    <w:multiLevelType w:val="hybridMultilevel"/>
    <w:tmpl w:val="C9D238D4"/>
    <w:lvl w:ilvl="0" w:tplc="DF7C42C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8A2"/>
    <w:multiLevelType w:val="hybridMultilevel"/>
    <w:tmpl w:val="60344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35CAF"/>
    <w:multiLevelType w:val="hybridMultilevel"/>
    <w:tmpl w:val="EFD2F91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51BAC"/>
    <w:multiLevelType w:val="hybridMultilevel"/>
    <w:tmpl w:val="8C8AF77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768F136C"/>
    <w:multiLevelType w:val="hybridMultilevel"/>
    <w:tmpl w:val="81D0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1"/>
  </w:num>
  <w:num w:numId="2" w16cid:durableId="1204757357">
    <w:abstractNumId w:val="6"/>
  </w:num>
  <w:num w:numId="3" w16cid:durableId="26024671">
    <w:abstractNumId w:val="0"/>
  </w:num>
  <w:num w:numId="4" w16cid:durableId="1218735390">
    <w:abstractNumId w:val="7"/>
  </w:num>
  <w:num w:numId="5" w16cid:durableId="636302159">
    <w:abstractNumId w:val="2"/>
  </w:num>
  <w:num w:numId="6" w16cid:durableId="1771585004">
    <w:abstractNumId w:val="5"/>
  </w:num>
  <w:num w:numId="7" w16cid:durableId="135925457">
    <w:abstractNumId w:val="4"/>
  </w:num>
  <w:num w:numId="8" w16cid:durableId="1679963137">
    <w:abstractNumId w:val="8"/>
  </w:num>
  <w:num w:numId="9" w16cid:durableId="10211609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203"/>
    <w:rsid w:val="00002CBD"/>
    <w:rsid w:val="00006452"/>
    <w:rsid w:val="000077C0"/>
    <w:rsid w:val="000077DA"/>
    <w:rsid w:val="00007BDA"/>
    <w:rsid w:val="00011DBC"/>
    <w:rsid w:val="000215AB"/>
    <w:rsid w:val="0002161E"/>
    <w:rsid w:val="00031FC1"/>
    <w:rsid w:val="000370AB"/>
    <w:rsid w:val="0004080C"/>
    <w:rsid w:val="0004083F"/>
    <w:rsid w:val="00045948"/>
    <w:rsid w:val="0004626E"/>
    <w:rsid w:val="00060010"/>
    <w:rsid w:val="000601EB"/>
    <w:rsid w:val="000604F0"/>
    <w:rsid w:val="00065F46"/>
    <w:rsid w:val="000670BB"/>
    <w:rsid w:val="00074ECD"/>
    <w:rsid w:val="000777CC"/>
    <w:rsid w:val="0008404C"/>
    <w:rsid w:val="00091320"/>
    <w:rsid w:val="00092A08"/>
    <w:rsid w:val="0009410A"/>
    <w:rsid w:val="00097927"/>
    <w:rsid w:val="000C47D6"/>
    <w:rsid w:val="000C645A"/>
    <w:rsid w:val="000C7435"/>
    <w:rsid w:val="000D6C1B"/>
    <w:rsid w:val="000D77BE"/>
    <w:rsid w:val="000E3070"/>
    <w:rsid w:val="00102C4E"/>
    <w:rsid w:val="00127E36"/>
    <w:rsid w:val="0013503E"/>
    <w:rsid w:val="00142BDC"/>
    <w:rsid w:val="00144993"/>
    <w:rsid w:val="0015563E"/>
    <w:rsid w:val="00161A06"/>
    <w:rsid w:val="001668A1"/>
    <w:rsid w:val="00174C06"/>
    <w:rsid w:val="00177C22"/>
    <w:rsid w:val="00183465"/>
    <w:rsid w:val="00190DB1"/>
    <w:rsid w:val="00191D75"/>
    <w:rsid w:val="001A0726"/>
    <w:rsid w:val="001A1F34"/>
    <w:rsid w:val="001B0753"/>
    <w:rsid w:val="001B0D11"/>
    <w:rsid w:val="001B5BDD"/>
    <w:rsid w:val="001C2D9B"/>
    <w:rsid w:val="001D2473"/>
    <w:rsid w:val="001E5CC5"/>
    <w:rsid w:val="001E78A4"/>
    <w:rsid w:val="001E7E29"/>
    <w:rsid w:val="001F4A94"/>
    <w:rsid w:val="001F55FF"/>
    <w:rsid w:val="002005D1"/>
    <w:rsid w:val="00201B33"/>
    <w:rsid w:val="002031AC"/>
    <w:rsid w:val="00212A6B"/>
    <w:rsid w:val="002156F9"/>
    <w:rsid w:val="0021731C"/>
    <w:rsid w:val="002200B3"/>
    <w:rsid w:val="002229FF"/>
    <w:rsid w:val="0022396B"/>
    <w:rsid w:val="00225053"/>
    <w:rsid w:val="00226EE4"/>
    <w:rsid w:val="002351EC"/>
    <w:rsid w:val="0023709B"/>
    <w:rsid w:val="00240962"/>
    <w:rsid w:val="00240D62"/>
    <w:rsid w:val="00242444"/>
    <w:rsid w:val="00245373"/>
    <w:rsid w:val="002459D1"/>
    <w:rsid w:val="002503B5"/>
    <w:rsid w:val="00251D5A"/>
    <w:rsid w:val="002559DB"/>
    <w:rsid w:val="00261D2A"/>
    <w:rsid w:val="00265475"/>
    <w:rsid w:val="00272556"/>
    <w:rsid w:val="002746D5"/>
    <w:rsid w:val="0028145D"/>
    <w:rsid w:val="00283CFA"/>
    <w:rsid w:val="002858E8"/>
    <w:rsid w:val="00287579"/>
    <w:rsid w:val="0029071D"/>
    <w:rsid w:val="002916EA"/>
    <w:rsid w:val="00292AEF"/>
    <w:rsid w:val="002A33CA"/>
    <w:rsid w:val="002B0650"/>
    <w:rsid w:val="002C11A3"/>
    <w:rsid w:val="002C749E"/>
    <w:rsid w:val="002C7E1B"/>
    <w:rsid w:val="002D621D"/>
    <w:rsid w:val="002E1318"/>
    <w:rsid w:val="002E4FA5"/>
    <w:rsid w:val="002F1340"/>
    <w:rsid w:val="002F3D7F"/>
    <w:rsid w:val="002F4AD2"/>
    <w:rsid w:val="00317438"/>
    <w:rsid w:val="00321C6C"/>
    <w:rsid w:val="00325364"/>
    <w:rsid w:val="003332AD"/>
    <w:rsid w:val="0033634F"/>
    <w:rsid w:val="00342A3E"/>
    <w:rsid w:val="00346D7B"/>
    <w:rsid w:val="00350004"/>
    <w:rsid w:val="00363B0F"/>
    <w:rsid w:val="00366A48"/>
    <w:rsid w:val="00377F36"/>
    <w:rsid w:val="00382CF7"/>
    <w:rsid w:val="00383546"/>
    <w:rsid w:val="00395197"/>
    <w:rsid w:val="003A1EDD"/>
    <w:rsid w:val="003A44DB"/>
    <w:rsid w:val="003A7A0F"/>
    <w:rsid w:val="003B342F"/>
    <w:rsid w:val="003F0343"/>
    <w:rsid w:val="003F0E89"/>
    <w:rsid w:val="003F1386"/>
    <w:rsid w:val="003F7913"/>
    <w:rsid w:val="004058D9"/>
    <w:rsid w:val="0041000D"/>
    <w:rsid w:val="00412EC0"/>
    <w:rsid w:val="00416184"/>
    <w:rsid w:val="004168DB"/>
    <w:rsid w:val="00420E35"/>
    <w:rsid w:val="004214DF"/>
    <w:rsid w:val="004217DA"/>
    <w:rsid w:val="0042493D"/>
    <w:rsid w:val="00425526"/>
    <w:rsid w:val="00425E44"/>
    <w:rsid w:val="00430495"/>
    <w:rsid w:val="00430D37"/>
    <w:rsid w:val="00435258"/>
    <w:rsid w:val="00447F79"/>
    <w:rsid w:val="00464D0A"/>
    <w:rsid w:val="00464E88"/>
    <w:rsid w:val="00465047"/>
    <w:rsid w:val="004657EE"/>
    <w:rsid w:val="00466336"/>
    <w:rsid w:val="004738D5"/>
    <w:rsid w:val="00480205"/>
    <w:rsid w:val="00484C36"/>
    <w:rsid w:val="0048749D"/>
    <w:rsid w:val="004946BF"/>
    <w:rsid w:val="004A1598"/>
    <w:rsid w:val="004A3CE0"/>
    <w:rsid w:val="004A6F4D"/>
    <w:rsid w:val="004C38C4"/>
    <w:rsid w:val="004C4E46"/>
    <w:rsid w:val="004C6EB2"/>
    <w:rsid w:val="004D2CA8"/>
    <w:rsid w:val="004D356B"/>
    <w:rsid w:val="004D36C5"/>
    <w:rsid w:val="004E2AAC"/>
    <w:rsid w:val="004F3AC4"/>
    <w:rsid w:val="00501EF5"/>
    <w:rsid w:val="005057F0"/>
    <w:rsid w:val="00513B18"/>
    <w:rsid w:val="005239BC"/>
    <w:rsid w:val="00542AE7"/>
    <w:rsid w:val="005435F4"/>
    <w:rsid w:val="00555DE2"/>
    <w:rsid w:val="00557E1E"/>
    <w:rsid w:val="0057730E"/>
    <w:rsid w:val="0058073D"/>
    <w:rsid w:val="005868B1"/>
    <w:rsid w:val="00586FB1"/>
    <w:rsid w:val="00592EAE"/>
    <w:rsid w:val="005A26A1"/>
    <w:rsid w:val="005A4473"/>
    <w:rsid w:val="005B20C8"/>
    <w:rsid w:val="005B2591"/>
    <w:rsid w:val="005B5425"/>
    <w:rsid w:val="005C0F2E"/>
    <w:rsid w:val="005C71ED"/>
    <w:rsid w:val="005D29D3"/>
    <w:rsid w:val="005D2B45"/>
    <w:rsid w:val="005D64B4"/>
    <w:rsid w:val="005E2622"/>
    <w:rsid w:val="005E5B50"/>
    <w:rsid w:val="005E6C5F"/>
    <w:rsid w:val="005F2CA9"/>
    <w:rsid w:val="005F38DA"/>
    <w:rsid w:val="005F482C"/>
    <w:rsid w:val="005F5941"/>
    <w:rsid w:val="00604BD9"/>
    <w:rsid w:val="00607301"/>
    <w:rsid w:val="006128CB"/>
    <w:rsid w:val="00621079"/>
    <w:rsid w:val="00626054"/>
    <w:rsid w:val="006313A6"/>
    <w:rsid w:val="006334DE"/>
    <w:rsid w:val="00636622"/>
    <w:rsid w:val="006411E0"/>
    <w:rsid w:val="00642A34"/>
    <w:rsid w:val="0064480C"/>
    <w:rsid w:val="00650B81"/>
    <w:rsid w:val="0065176B"/>
    <w:rsid w:val="00654F18"/>
    <w:rsid w:val="00666B9C"/>
    <w:rsid w:val="00691460"/>
    <w:rsid w:val="00696034"/>
    <w:rsid w:val="006A1108"/>
    <w:rsid w:val="006B22A2"/>
    <w:rsid w:val="006B280A"/>
    <w:rsid w:val="006B30F1"/>
    <w:rsid w:val="006B797F"/>
    <w:rsid w:val="006C54EF"/>
    <w:rsid w:val="006C5AFA"/>
    <w:rsid w:val="006D0B9B"/>
    <w:rsid w:val="006D0E2E"/>
    <w:rsid w:val="006D1363"/>
    <w:rsid w:val="006D394D"/>
    <w:rsid w:val="006E3741"/>
    <w:rsid w:val="006F0060"/>
    <w:rsid w:val="006F1394"/>
    <w:rsid w:val="006F3292"/>
    <w:rsid w:val="006F7098"/>
    <w:rsid w:val="00701F43"/>
    <w:rsid w:val="007160CD"/>
    <w:rsid w:val="00716CF2"/>
    <w:rsid w:val="00717109"/>
    <w:rsid w:val="0072125F"/>
    <w:rsid w:val="007219F0"/>
    <w:rsid w:val="00723EDD"/>
    <w:rsid w:val="007252F9"/>
    <w:rsid w:val="007363B2"/>
    <w:rsid w:val="007371A6"/>
    <w:rsid w:val="00743A56"/>
    <w:rsid w:val="00743B1E"/>
    <w:rsid w:val="00745B04"/>
    <w:rsid w:val="007515AD"/>
    <w:rsid w:val="00775AFD"/>
    <w:rsid w:val="007807F6"/>
    <w:rsid w:val="007843CB"/>
    <w:rsid w:val="007849A5"/>
    <w:rsid w:val="00786B40"/>
    <w:rsid w:val="0079101A"/>
    <w:rsid w:val="0079316D"/>
    <w:rsid w:val="00795F78"/>
    <w:rsid w:val="007A0284"/>
    <w:rsid w:val="007A23C9"/>
    <w:rsid w:val="007A2EDE"/>
    <w:rsid w:val="007B2640"/>
    <w:rsid w:val="007B2BCF"/>
    <w:rsid w:val="007B73E6"/>
    <w:rsid w:val="007C58BB"/>
    <w:rsid w:val="007C7B24"/>
    <w:rsid w:val="007D1F32"/>
    <w:rsid w:val="007D6BD4"/>
    <w:rsid w:val="007E1FC2"/>
    <w:rsid w:val="007E30FA"/>
    <w:rsid w:val="007E3229"/>
    <w:rsid w:val="007E5FA2"/>
    <w:rsid w:val="007F0B53"/>
    <w:rsid w:val="007F5E4F"/>
    <w:rsid w:val="00805A9E"/>
    <w:rsid w:val="00812203"/>
    <w:rsid w:val="008130B0"/>
    <w:rsid w:val="00813E6B"/>
    <w:rsid w:val="008145C2"/>
    <w:rsid w:val="008164E4"/>
    <w:rsid w:val="00817B5E"/>
    <w:rsid w:val="0082520B"/>
    <w:rsid w:val="00825633"/>
    <w:rsid w:val="008347C5"/>
    <w:rsid w:val="00842612"/>
    <w:rsid w:val="008515BC"/>
    <w:rsid w:val="00856B3C"/>
    <w:rsid w:val="00865076"/>
    <w:rsid w:val="00873A11"/>
    <w:rsid w:val="00873ECC"/>
    <w:rsid w:val="008851B2"/>
    <w:rsid w:val="00885EAB"/>
    <w:rsid w:val="00886861"/>
    <w:rsid w:val="008869D9"/>
    <w:rsid w:val="008A2790"/>
    <w:rsid w:val="008B022F"/>
    <w:rsid w:val="008B6DA5"/>
    <w:rsid w:val="008C0D2C"/>
    <w:rsid w:val="008C3B8B"/>
    <w:rsid w:val="008D6AFB"/>
    <w:rsid w:val="008D7F95"/>
    <w:rsid w:val="008E1483"/>
    <w:rsid w:val="008E417A"/>
    <w:rsid w:val="008E7C81"/>
    <w:rsid w:val="008F7A05"/>
    <w:rsid w:val="00900445"/>
    <w:rsid w:val="00900CB3"/>
    <w:rsid w:val="009124CE"/>
    <w:rsid w:val="00912967"/>
    <w:rsid w:val="009178B2"/>
    <w:rsid w:val="00931621"/>
    <w:rsid w:val="00932C3D"/>
    <w:rsid w:val="00936735"/>
    <w:rsid w:val="009379FE"/>
    <w:rsid w:val="00937D13"/>
    <w:rsid w:val="009410D5"/>
    <w:rsid w:val="00950BE9"/>
    <w:rsid w:val="00951AFB"/>
    <w:rsid w:val="00954DF7"/>
    <w:rsid w:val="00961FA2"/>
    <w:rsid w:val="009708FC"/>
    <w:rsid w:val="00971C72"/>
    <w:rsid w:val="00972CE3"/>
    <w:rsid w:val="009730CB"/>
    <w:rsid w:val="009733E7"/>
    <w:rsid w:val="0098017A"/>
    <w:rsid w:val="00980901"/>
    <w:rsid w:val="009831FB"/>
    <w:rsid w:val="0099009D"/>
    <w:rsid w:val="00994FE8"/>
    <w:rsid w:val="009A7968"/>
    <w:rsid w:val="009B0DE0"/>
    <w:rsid w:val="009B16FB"/>
    <w:rsid w:val="009B2583"/>
    <w:rsid w:val="009C336E"/>
    <w:rsid w:val="009C6183"/>
    <w:rsid w:val="009C70C7"/>
    <w:rsid w:val="009D29C9"/>
    <w:rsid w:val="009E159F"/>
    <w:rsid w:val="009E7002"/>
    <w:rsid w:val="009E7AEF"/>
    <w:rsid w:val="009E7DE6"/>
    <w:rsid w:val="009F1B9B"/>
    <w:rsid w:val="009F207F"/>
    <w:rsid w:val="009F4164"/>
    <w:rsid w:val="009F7AB5"/>
    <w:rsid w:val="00A1692F"/>
    <w:rsid w:val="00A16ACD"/>
    <w:rsid w:val="00A20BE2"/>
    <w:rsid w:val="00A409BD"/>
    <w:rsid w:val="00A40A79"/>
    <w:rsid w:val="00A4259A"/>
    <w:rsid w:val="00A45430"/>
    <w:rsid w:val="00A476A4"/>
    <w:rsid w:val="00A567DB"/>
    <w:rsid w:val="00A6662E"/>
    <w:rsid w:val="00A66B37"/>
    <w:rsid w:val="00A6766C"/>
    <w:rsid w:val="00A72550"/>
    <w:rsid w:val="00A84E34"/>
    <w:rsid w:val="00A921CB"/>
    <w:rsid w:val="00A9479F"/>
    <w:rsid w:val="00AA19F5"/>
    <w:rsid w:val="00AA2B9B"/>
    <w:rsid w:val="00AA3313"/>
    <w:rsid w:val="00AA5F06"/>
    <w:rsid w:val="00AA6886"/>
    <w:rsid w:val="00AB2C31"/>
    <w:rsid w:val="00AB3F09"/>
    <w:rsid w:val="00AC05E7"/>
    <w:rsid w:val="00AD1515"/>
    <w:rsid w:val="00AD200D"/>
    <w:rsid w:val="00AD663E"/>
    <w:rsid w:val="00AE1709"/>
    <w:rsid w:val="00AE7079"/>
    <w:rsid w:val="00AF00F4"/>
    <w:rsid w:val="00B111A8"/>
    <w:rsid w:val="00B2788B"/>
    <w:rsid w:val="00B301FE"/>
    <w:rsid w:val="00B32C62"/>
    <w:rsid w:val="00B337FB"/>
    <w:rsid w:val="00B33A4D"/>
    <w:rsid w:val="00B40D97"/>
    <w:rsid w:val="00B529BE"/>
    <w:rsid w:val="00B54261"/>
    <w:rsid w:val="00B543E6"/>
    <w:rsid w:val="00B60D68"/>
    <w:rsid w:val="00B61642"/>
    <w:rsid w:val="00B62E81"/>
    <w:rsid w:val="00B70A10"/>
    <w:rsid w:val="00B743AC"/>
    <w:rsid w:val="00B76912"/>
    <w:rsid w:val="00B775E0"/>
    <w:rsid w:val="00B837C7"/>
    <w:rsid w:val="00B8676C"/>
    <w:rsid w:val="00B90C84"/>
    <w:rsid w:val="00B9579E"/>
    <w:rsid w:val="00BA55AE"/>
    <w:rsid w:val="00BA66A9"/>
    <w:rsid w:val="00BB3509"/>
    <w:rsid w:val="00BD11EF"/>
    <w:rsid w:val="00BD464B"/>
    <w:rsid w:val="00BD7731"/>
    <w:rsid w:val="00BE0786"/>
    <w:rsid w:val="00BE2718"/>
    <w:rsid w:val="00C000F7"/>
    <w:rsid w:val="00C10ECD"/>
    <w:rsid w:val="00C129DF"/>
    <w:rsid w:val="00C200B5"/>
    <w:rsid w:val="00C2226D"/>
    <w:rsid w:val="00C25052"/>
    <w:rsid w:val="00C25B86"/>
    <w:rsid w:val="00C33DF3"/>
    <w:rsid w:val="00C33F9A"/>
    <w:rsid w:val="00C34BCC"/>
    <w:rsid w:val="00C365FE"/>
    <w:rsid w:val="00C40BD7"/>
    <w:rsid w:val="00C45026"/>
    <w:rsid w:val="00C52A1D"/>
    <w:rsid w:val="00C553CE"/>
    <w:rsid w:val="00C63BD0"/>
    <w:rsid w:val="00C66AD7"/>
    <w:rsid w:val="00C66F22"/>
    <w:rsid w:val="00C67DD3"/>
    <w:rsid w:val="00C7123D"/>
    <w:rsid w:val="00C739E2"/>
    <w:rsid w:val="00C84B20"/>
    <w:rsid w:val="00C85609"/>
    <w:rsid w:val="00C86334"/>
    <w:rsid w:val="00C933DE"/>
    <w:rsid w:val="00C94D32"/>
    <w:rsid w:val="00CA053B"/>
    <w:rsid w:val="00CA37C3"/>
    <w:rsid w:val="00CA3C7E"/>
    <w:rsid w:val="00CA59BA"/>
    <w:rsid w:val="00CA73EA"/>
    <w:rsid w:val="00CB4FE3"/>
    <w:rsid w:val="00CB78DA"/>
    <w:rsid w:val="00CC5099"/>
    <w:rsid w:val="00CC77BD"/>
    <w:rsid w:val="00CD3ECA"/>
    <w:rsid w:val="00CD4C8C"/>
    <w:rsid w:val="00CD7C37"/>
    <w:rsid w:val="00CE08BB"/>
    <w:rsid w:val="00CE443B"/>
    <w:rsid w:val="00CE5A8B"/>
    <w:rsid w:val="00CF3B0D"/>
    <w:rsid w:val="00CF6CAB"/>
    <w:rsid w:val="00D060B6"/>
    <w:rsid w:val="00D10B7E"/>
    <w:rsid w:val="00D16A28"/>
    <w:rsid w:val="00D21A94"/>
    <w:rsid w:val="00D228F8"/>
    <w:rsid w:val="00D3116C"/>
    <w:rsid w:val="00D34629"/>
    <w:rsid w:val="00D358A6"/>
    <w:rsid w:val="00D376E8"/>
    <w:rsid w:val="00D43361"/>
    <w:rsid w:val="00D45897"/>
    <w:rsid w:val="00D47F5A"/>
    <w:rsid w:val="00D52038"/>
    <w:rsid w:val="00D657DD"/>
    <w:rsid w:val="00D66A7C"/>
    <w:rsid w:val="00D66CD9"/>
    <w:rsid w:val="00D74B59"/>
    <w:rsid w:val="00D77E56"/>
    <w:rsid w:val="00D84760"/>
    <w:rsid w:val="00D8647D"/>
    <w:rsid w:val="00D87F10"/>
    <w:rsid w:val="00DA3AA3"/>
    <w:rsid w:val="00DA4930"/>
    <w:rsid w:val="00DA5181"/>
    <w:rsid w:val="00DA519D"/>
    <w:rsid w:val="00DB03FA"/>
    <w:rsid w:val="00DB30CF"/>
    <w:rsid w:val="00DB52D9"/>
    <w:rsid w:val="00DC0AF7"/>
    <w:rsid w:val="00DC1AED"/>
    <w:rsid w:val="00DC2195"/>
    <w:rsid w:val="00DC2478"/>
    <w:rsid w:val="00DC4027"/>
    <w:rsid w:val="00DD1D62"/>
    <w:rsid w:val="00DD3627"/>
    <w:rsid w:val="00DD57FB"/>
    <w:rsid w:val="00DD68E3"/>
    <w:rsid w:val="00DE091F"/>
    <w:rsid w:val="00DE16FB"/>
    <w:rsid w:val="00DE466E"/>
    <w:rsid w:val="00E115A8"/>
    <w:rsid w:val="00E13329"/>
    <w:rsid w:val="00E14D4B"/>
    <w:rsid w:val="00E16818"/>
    <w:rsid w:val="00E2171C"/>
    <w:rsid w:val="00E35757"/>
    <w:rsid w:val="00E40CB8"/>
    <w:rsid w:val="00E47426"/>
    <w:rsid w:val="00E5193A"/>
    <w:rsid w:val="00E603B9"/>
    <w:rsid w:val="00E73114"/>
    <w:rsid w:val="00E80603"/>
    <w:rsid w:val="00E81725"/>
    <w:rsid w:val="00E81800"/>
    <w:rsid w:val="00EA45C2"/>
    <w:rsid w:val="00EA4BFE"/>
    <w:rsid w:val="00EB36AC"/>
    <w:rsid w:val="00EB71A1"/>
    <w:rsid w:val="00EC15B3"/>
    <w:rsid w:val="00EC3207"/>
    <w:rsid w:val="00ED0520"/>
    <w:rsid w:val="00ED201E"/>
    <w:rsid w:val="00ED23A8"/>
    <w:rsid w:val="00ED2719"/>
    <w:rsid w:val="00ED56B0"/>
    <w:rsid w:val="00ED5929"/>
    <w:rsid w:val="00EE062F"/>
    <w:rsid w:val="00EE2849"/>
    <w:rsid w:val="00EF0F32"/>
    <w:rsid w:val="00EF5BE7"/>
    <w:rsid w:val="00F0140B"/>
    <w:rsid w:val="00F102A1"/>
    <w:rsid w:val="00F106FC"/>
    <w:rsid w:val="00F12366"/>
    <w:rsid w:val="00F125EA"/>
    <w:rsid w:val="00F15086"/>
    <w:rsid w:val="00F1565A"/>
    <w:rsid w:val="00F17242"/>
    <w:rsid w:val="00F232CB"/>
    <w:rsid w:val="00F343D1"/>
    <w:rsid w:val="00F40030"/>
    <w:rsid w:val="00F45425"/>
    <w:rsid w:val="00F465ED"/>
    <w:rsid w:val="00F46B78"/>
    <w:rsid w:val="00F470FC"/>
    <w:rsid w:val="00F5224B"/>
    <w:rsid w:val="00F55DB0"/>
    <w:rsid w:val="00F5782A"/>
    <w:rsid w:val="00F60467"/>
    <w:rsid w:val="00F6197F"/>
    <w:rsid w:val="00F621A8"/>
    <w:rsid w:val="00F65A1B"/>
    <w:rsid w:val="00F7017F"/>
    <w:rsid w:val="00F72A8E"/>
    <w:rsid w:val="00F76EC9"/>
    <w:rsid w:val="00F83D72"/>
    <w:rsid w:val="00F95260"/>
    <w:rsid w:val="00F962DC"/>
    <w:rsid w:val="00FA1906"/>
    <w:rsid w:val="00FA1C9E"/>
    <w:rsid w:val="00FA6B51"/>
    <w:rsid w:val="00FB21C5"/>
    <w:rsid w:val="00FC0F3F"/>
    <w:rsid w:val="00FC17EA"/>
    <w:rsid w:val="00FC44FD"/>
    <w:rsid w:val="00FC5213"/>
    <w:rsid w:val="00FC5677"/>
    <w:rsid w:val="00FC6DEF"/>
    <w:rsid w:val="00FC70F8"/>
    <w:rsid w:val="00FD5143"/>
    <w:rsid w:val="00FD51A4"/>
    <w:rsid w:val="00FE4CDA"/>
    <w:rsid w:val="00FE6514"/>
    <w:rsid w:val="00FF5786"/>
    <w:rsid w:val="00FF5C24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rsid w:val="003A1ED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7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B2E1E-A95B-4A9B-9163-91EFF7BA3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4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7299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Filip Kopijer</cp:lastModifiedBy>
  <cp:revision>2</cp:revision>
  <cp:lastPrinted>2024-08-01T10:45:00Z</cp:lastPrinted>
  <dcterms:created xsi:type="dcterms:W3CDTF">2025-05-26T13:51:00Z</dcterms:created>
  <dcterms:modified xsi:type="dcterms:W3CDTF">2025-05-26T13:51:00Z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MSIP_Label_3c9084d5-8017-400e-a548-f700ae2f27bd_Enabled">
    <vt:lpwstr>true</vt:lpwstr>
  </property>
  <property fmtid="{D5CDD505-2E9C-101B-9397-08002B2CF9AE}" pid="5" name="MSIP_Label_3c9084d5-8017-400e-a548-f700ae2f27bd_SetDate">
    <vt:lpwstr>2023-03-13T14:17:31Z</vt:lpwstr>
  </property>
  <property fmtid="{D5CDD505-2E9C-101B-9397-08002B2CF9AE}" pid="6" name="MSIP_Label_3c9084d5-8017-400e-a548-f700ae2f27bd_Method">
    <vt:lpwstr>Standard</vt:lpwstr>
  </property>
  <property fmtid="{D5CDD505-2E9C-101B-9397-08002B2CF9AE}" pid="7" name="MSIP_Label_3c9084d5-8017-400e-a548-f700ae2f27bd_Name">
    <vt:lpwstr>Wewnętrzne</vt:lpwstr>
  </property>
  <property fmtid="{D5CDD505-2E9C-101B-9397-08002B2CF9AE}" pid="8" name="MSIP_Label_3c9084d5-8017-400e-a548-f700ae2f27bd_SiteId">
    <vt:lpwstr>e7ef6e9c-1970-4277-9a29-c3e1ccc34ae3</vt:lpwstr>
  </property>
  <property fmtid="{D5CDD505-2E9C-101B-9397-08002B2CF9AE}" pid="9" name="MSIP_Label_3c9084d5-8017-400e-a548-f700ae2f27bd_ActionId">
    <vt:lpwstr>bec33a2f-659b-415f-99de-f9fac29f0e6e</vt:lpwstr>
  </property>
  <property fmtid="{D5CDD505-2E9C-101B-9397-08002B2CF9AE}" pid="10" name="MSIP_Label_3c9084d5-8017-400e-a548-f700ae2f27bd_ContentBits">
    <vt:lpwstr>0</vt:lpwstr>
  </property>
  <property fmtid="{D5CDD505-2E9C-101B-9397-08002B2CF9AE}" pid="11" name="TukanITGREENmodCATEGORY">
    <vt:lpwstr>INTERNAL</vt:lpwstr>
  </property>
  <property fmtid="{D5CDD505-2E9C-101B-9397-08002B2CF9AE}" pid="12" name="TukanITGREENmodClassifiedBy">
    <vt:lpwstr>ACCREOT\mmileszyk;Martyna Mileszyk</vt:lpwstr>
  </property>
  <property fmtid="{D5CDD505-2E9C-101B-9397-08002B2CF9AE}" pid="13" name="TukanITGREENmodClassificationDate">
    <vt:lpwstr>2020-04-03T11:13:39.4451874+02:00</vt:lpwstr>
  </property>
  <property fmtid="{D5CDD505-2E9C-101B-9397-08002B2CF9AE}" pid="14" name="TukanITGREENmodClassifiedBySID">
    <vt:lpwstr>ACCREOT\S-1-5-21-2689679564-127267201-59131381-9385</vt:lpwstr>
  </property>
  <property fmtid="{D5CDD505-2E9C-101B-9397-08002B2CF9AE}" pid="15" name="TukanITGREENmodGRNItemId">
    <vt:lpwstr>GRN-e1608f8a-935f-4990-aba7-2321ef21381f</vt:lpwstr>
  </property>
  <property fmtid="{D5CDD505-2E9C-101B-9397-08002B2CF9AE}" pid="16" name="TukanITGREENmodHash">
    <vt:lpwstr>gcIWoWjmGi+mjTanWw4oyS8GiEqSIi1sMNYGdejbiE0=</vt:lpwstr>
  </property>
  <property fmtid="{D5CDD505-2E9C-101B-9397-08002B2CF9AE}" pid="17" name="DLPManualFileClassification">
    <vt:lpwstr>{ec400ec9-b910-4313-8a41-9b60e33b5798}</vt:lpwstr>
  </property>
  <property fmtid="{D5CDD505-2E9C-101B-9397-08002B2CF9AE}" pid="18" name="TukanITGREENmodRefresh">
    <vt:lpwstr>False</vt:lpwstr>
  </property>
  <property fmtid="{D5CDD505-2E9C-101B-9397-08002B2CF9AE}" pid="19" name="ContentTypeId">
    <vt:lpwstr>0x010100E4730CFE29C3454394DB41893A585231</vt:lpwstr>
  </property>
</Properties>
</file>