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13D61578" w:rsidR="00D66A7C" w:rsidRPr="00002F89" w:rsidRDefault="00C739E2" w:rsidP="00002F89">
      <w:pPr>
        <w:jc w:val="right"/>
        <w:rPr>
          <w:rFonts w:ascii="Times New Roman" w:eastAsia="Times New Roman" w:hAnsi="Times New Roman" w:cs="Times New Roman"/>
          <w:color w:val="FF0000"/>
          <w:highlight w:val="yellow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>, dnia</w:t>
      </w:r>
      <w:r w:rsidR="00E31EBB">
        <w:rPr>
          <w:rFonts w:ascii="Times New Roman" w:eastAsia="Times New Roman" w:hAnsi="Times New Roman" w:cs="Times New Roman"/>
        </w:rPr>
        <w:t xml:space="preserve"> </w:t>
      </w:r>
      <w:r w:rsidR="00B84A5F" w:rsidRPr="00C35AE6">
        <w:rPr>
          <w:rFonts w:ascii="Times New Roman" w:eastAsia="Times New Roman" w:hAnsi="Times New Roman" w:cs="Times New Roman"/>
        </w:rPr>
        <w:t>20</w:t>
      </w:r>
      <w:r w:rsidR="00E31EBB" w:rsidRPr="00C35AE6">
        <w:rPr>
          <w:rFonts w:ascii="Times New Roman" w:eastAsia="Times New Roman" w:hAnsi="Times New Roman" w:cs="Times New Roman"/>
        </w:rPr>
        <w:t>.</w:t>
      </w:r>
      <w:r w:rsidR="00DF0936" w:rsidRPr="00C35AE6">
        <w:rPr>
          <w:rFonts w:ascii="Times New Roman" w:eastAsia="Times New Roman" w:hAnsi="Times New Roman" w:cs="Times New Roman"/>
        </w:rPr>
        <w:t>1</w:t>
      </w:r>
      <w:r w:rsidR="00887D4D" w:rsidRPr="00C35AE6">
        <w:rPr>
          <w:rFonts w:ascii="Times New Roman" w:eastAsia="Times New Roman" w:hAnsi="Times New Roman" w:cs="Times New Roman"/>
        </w:rPr>
        <w:t>1</w:t>
      </w:r>
      <w:r w:rsidR="0008404C" w:rsidRPr="00C35AE6">
        <w:rPr>
          <w:rFonts w:ascii="Times New Roman" w:eastAsia="Times New Roman" w:hAnsi="Times New Roman" w:cs="Times New Roman"/>
        </w:rPr>
        <w:t>.202</w:t>
      </w:r>
      <w:r w:rsidR="00AC684B" w:rsidRPr="00C35AE6">
        <w:rPr>
          <w:rFonts w:ascii="Times New Roman" w:eastAsia="Times New Roman" w:hAnsi="Times New Roman" w:cs="Times New Roman"/>
        </w:rPr>
        <w:t>5</w:t>
      </w:r>
      <w:r w:rsidR="00D66A7C" w:rsidRPr="00C35AE6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C35AE6">
        <w:rPr>
          <w:rFonts w:ascii="Times New Roman" w:eastAsia="Times New Roman" w:hAnsi="Times New Roman" w:cs="Times New Roman"/>
          <w:b/>
        </w:rPr>
        <w:t xml:space="preserve">FORMULARZ </w:t>
      </w:r>
      <w:r w:rsidR="00FA499B" w:rsidRPr="00C35AE6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6276FE7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6D0C3E">
        <w:rPr>
          <w:rFonts w:ascii="Times New Roman" w:eastAsia="Times New Roman" w:hAnsi="Times New Roman" w:cs="Times New Roman"/>
          <w:b/>
        </w:rPr>
        <w:t>wskazanie</w:t>
      </w:r>
      <w:r w:rsidR="006D0C3E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Pr="004E2AAC">
        <w:rPr>
          <w:rFonts w:ascii="Times New Roman" w:eastAsia="Times New Roman" w:hAnsi="Times New Roman" w:cs="Times New Roman"/>
          <w:b/>
        </w:rPr>
        <w:t>.</w:t>
      </w:r>
    </w:p>
    <w:p w14:paraId="56C5C170" w14:textId="5297E83D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E31EBB" w:rsidRPr="00C35AE6">
        <w:rPr>
          <w:rFonts w:ascii="Times New Roman" w:eastAsia="Times New Roman" w:hAnsi="Times New Roman" w:cs="Times New Roman"/>
          <w:b/>
        </w:rPr>
        <w:t>2</w:t>
      </w:r>
      <w:r w:rsidR="00B84A5F" w:rsidRPr="00C35AE6">
        <w:rPr>
          <w:rFonts w:ascii="Times New Roman" w:eastAsia="Times New Roman" w:hAnsi="Times New Roman" w:cs="Times New Roman"/>
          <w:b/>
        </w:rPr>
        <w:t>8</w:t>
      </w:r>
      <w:r w:rsidR="00E31EBB" w:rsidRPr="00C35AE6">
        <w:rPr>
          <w:rFonts w:ascii="Times New Roman" w:eastAsia="Times New Roman" w:hAnsi="Times New Roman" w:cs="Times New Roman"/>
          <w:b/>
        </w:rPr>
        <w:t>.</w:t>
      </w:r>
      <w:r w:rsidR="00DF0936" w:rsidRPr="00C35AE6">
        <w:rPr>
          <w:rFonts w:ascii="Times New Roman" w:eastAsia="Times New Roman" w:hAnsi="Times New Roman" w:cs="Times New Roman"/>
          <w:b/>
        </w:rPr>
        <w:t>1</w:t>
      </w:r>
      <w:r w:rsidR="00BF3CEC" w:rsidRPr="00C35AE6">
        <w:rPr>
          <w:rFonts w:ascii="Times New Roman" w:eastAsia="Times New Roman" w:hAnsi="Times New Roman" w:cs="Times New Roman"/>
          <w:b/>
        </w:rPr>
        <w:t>1</w:t>
      </w:r>
      <w:r w:rsidR="00E31EBB" w:rsidRPr="00C35AE6">
        <w:rPr>
          <w:rFonts w:ascii="Times New Roman" w:eastAsia="Times New Roman" w:hAnsi="Times New Roman" w:cs="Times New Roman"/>
          <w:b/>
        </w:rPr>
        <w:t>.</w:t>
      </w:r>
      <w:r w:rsidR="00F102A1" w:rsidRPr="00C35AE6">
        <w:rPr>
          <w:rFonts w:ascii="Times New Roman" w:eastAsia="Times New Roman" w:hAnsi="Times New Roman" w:cs="Times New Roman"/>
          <w:b/>
        </w:rPr>
        <w:t>202</w:t>
      </w:r>
      <w:r w:rsidR="00AC684B" w:rsidRPr="00C35AE6">
        <w:rPr>
          <w:rFonts w:ascii="Times New Roman" w:eastAsia="Times New Roman" w:hAnsi="Times New Roman" w:cs="Times New Roman"/>
          <w:b/>
        </w:rPr>
        <w:t>5</w:t>
      </w:r>
      <w:r w:rsidRPr="00C35AE6">
        <w:rPr>
          <w:rFonts w:ascii="Times New Roman" w:eastAsia="Times New Roman" w:hAnsi="Times New Roman" w:cs="Times New Roman"/>
          <w:b/>
        </w:rPr>
        <w:t xml:space="preserve"> 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640106B9" w:rsidR="00600AD3" w:rsidRPr="0008404C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4E2AAC">
        <w:rPr>
          <w:rFonts w:ascii="Times New Roman" w:eastAsia="Times New Roman" w:hAnsi="Times New Roman" w:cs="Times New Roman"/>
          <w:i/>
          <w:iCs/>
        </w:rPr>
        <w:t xml:space="preserve">dostawy </w:t>
      </w:r>
      <w:r w:rsidR="00C70361">
        <w:rPr>
          <w:rFonts w:ascii="Times New Roman" w:eastAsia="Times New Roman" w:hAnsi="Times New Roman" w:cs="Times New Roman"/>
          <w:i/>
          <w:iCs/>
        </w:rPr>
        <w:t xml:space="preserve">min. </w:t>
      </w:r>
      <w:r w:rsidR="00C03856">
        <w:rPr>
          <w:rFonts w:ascii="Times New Roman" w:eastAsia="Times New Roman" w:hAnsi="Times New Roman" w:cs="Times New Roman"/>
          <w:i/>
          <w:iCs/>
        </w:rPr>
        <w:t>48</w:t>
      </w:r>
      <w:r w:rsidR="00AC684B" w:rsidRPr="00C03856">
        <w:rPr>
          <w:rFonts w:ascii="Times New Roman" w:eastAsia="Times New Roman" w:hAnsi="Times New Roman" w:cs="Times New Roman"/>
          <w:i/>
          <w:iCs/>
        </w:rPr>
        <w:t>0</w:t>
      </w:r>
      <w:r w:rsidR="00C70361">
        <w:rPr>
          <w:rFonts w:ascii="Times New Roman" w:eastAsia="Times New Roman" w:hAnsi="Times New Roman" w:cs="Times New Roman"/>
          <w:i/>
          <w:iCs/>
        </w:rPr>
        <w:t>, a max.</w:t>
      </w:r>
      <w:r w:rsidR="0092622E">
        <w:rPr>
          <w:rFonts w:ascii="Times New Roman" w:eastAsia="Times New Roman" w:hAnsi="Times New Roman" w:cs="Times New Roman"/>
          <w:i/>
          <w:iCs/>
        </w:rPr>
        <w:t xml:space="preserve"> </w:t>
      </w:r>
      <w:r w:rsidR="003B59D4">
        <w:rPr>
          <w:rFonts w:ascii="Times New Roman" w:eastAsia="Times New Roman" w:hAnsi="Times New Roman" w:cs="Times New Roman"/>
          <w:i/>
          <w:iCs/>
        </w:rPr>
        <w:t>800</w:t>
      </w:r>
      <w:r w:rsidR="00D64A9B" w:rsidRPr="00C03856">
        <w:rPr>
          <w:rFonts w:ascii="Times New Roman" w:eastAsia="Times New Roman" w:hAnsi="Times New Roman" w:cs="Times New Roman"/>
          <w:i/>
          <w:iCs/>
        </w:rPr>
        <w:t xml:space="preserve"> kg</w:t>
      </w:r>
      <w:r w:rsidR="006413E9">
        <w:rPr>
          <w:rFonts w:ascii="Times New Roman" w:eastAsia="Times New Roman" w:hAnsi="Times New Roman" w:cs="Times New Roman"/>
          <w:i/>
          <w:iCs/>
        </w:rPr>
        <w:t xml:space="preserve"> substancji pomocniczej – </w:t>
      </w:r>
      <w:proofErr w:type="spellStart"/>
      <w:r w:rsidR="00D64A9B" w:rsidRPr="00D64A9B">
        <w:rPr>
          <w:rFonts w:ascii="Times New Roman" w:eastAsia="Times New Roman" w:hAnsi="Times New Roman" w:cs="Times New Roman"/>
          <w:i/>
          <w:iCs/>
        </w:rPr>
        <w:t>Hypromelozy</w:t>
      </w:r>
      <w:proofErr w:type="spellEnd"/>
      <w:r w:rsidR="00D64A9B" w:rsidRPr="00D64A9B">
        <w:rPr>
          <w:rFonts w:ascii="Times New Roman" w:eastAsia="Times New Roman" w:hAnsi="Times New Roman" w:cs="Times New Roman"/>
          <w:i/>
          <w:iCs/>
        </w:rPr>
        <w:t xml:space="preserve"> (inne nazwy: </w:t>
      </w:r>
      <w:proofErr w:type="spellStart"/>
      <w:r w:rsidR="00D64A9B" w:rsidRPr="00D64A9B">
        <w:rPr>
          <w:rFonts w:ascii="Times New Roman" w:eastAsia="Times New Roman" w:hAnsi="Times New Roman" w:cs="Times New Roman"/>
          <w:i/>
          <w:iCs/>
        </w:rPr>
        <w:t>Hydroksypropylometyloceluza</w:t>
      </w:r>
      <w:proofErr w:type="spellEnd"/>
      <w:r w:rsidR="00D64A9B" w:rsidRPr="00D64A9B">
        <w:rPr>
          <w:rFonts w:ascii="Times New Roman" w:eastAsia="Times New Roman" w:hAnsi="Times New Roman" w:cs="Times New Roman"/>
          <w:i/>
          <w:iCs/>
        </w:rPr>
        <w:t xml:space="preserve"> / HPMC</w:t>
      </w:r>
      <w:r w:rsidR="00E74BCD">
        <w:rPr>
          <w:rFonts w:ascii="Times New Roman" w:eastAsia="Times New Roman" w:hAnsi="Times New Roman" w:cs="Times New Roman"/>
          <w:i/>
          <w:iCs/>
        </w:rPr>
        <w:t>*</w:t>
      </w:r>
      <w:r w:rsidR="00D64A9B" w:rsidRPr="00D64A9B">
        <w:rPr>
          <w:rFonts w:ascii="Times New Roman" w:eastAsia="Times New Roman" w:hAnsi="Times New Roman" w:cs="Times New Roman"/>
          <w:i/>
          <w:iCs/>
        </w:rPr>
        <w:t>)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szczegółowo opisanej w szczegółowym opisie przedmiotu zamówienia w pkt. II.5 niniejszego formularza rozeznania rynku.</w:t>
      </w:r>
    </w:p>
    <w:p w14:paraId="4FD35B02" w14:textId="7FBD6314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F31F81">
        <w:rPr>
          <w:rFonts w:ascii="Times New Roman" w:eastAsia="Times New Roman" w:hAnsi="Times New Roman" w:cs="Times New Roman"/>
        </w:rPr>
        <w:t>33696000-5</w:t>
      </w:r>
      <w:r w:rsidR="006245C4">
        <w:rPr>
          <w:rFonts w:ascii="Times New Roman" w:eastAsia="Times New Roman" w:hAnsi="Times New Roman" w:cs="Times New Roman"/>
        </w:rPr>
        <w:t xml:space="preserve"> – Odczynniki i środki kontrastowe</w:t>
      </w:r>
    </w:p>
    <w:p w14:paraId="036ED81B" w14:textId="34B9D1C7" w:rsidR="00964A84" w:rsidRPr="0092622E" w:rsidRDefault="00D66A7C" w:rsidP="0092622E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92622E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B076B7" w:rsidRPr="0092622E">
        <w:rPr>
          <w:rFonts w:ascii="Times New Roman" w:eastAsia="Times New Roman" w:hAnsi="Times New Roman" w:cs="Times New Roman"/>
        </w:rPr>
        <w:t xml:space="preserve">przedmiot zamówienia powinien zostać dostarczony do zamawiającego w terminie maksymalnie do </w:t>
      </w:r>
      <w:r w:rsidR="0092622E" w:rsidRPr="0092622E">
        <w:rPr>
          <w:rFonts w:ascii="Times New Roman" w:eastAsia="Times New Roman" w:hAnsi="Times New Roman" w:cs="Times New Roman"/>
        </w:rPr>
        <w:t>12</w:t>
      </w:r>
      <w:r w:rsidR="00B076B7" w:rsidRPr="0092622E">
        <w:rPr>
          <w:rFonts w:ascii="Times New Roman" w:eastAsia="Times New Roman" w:hAnsi="Times New Roman" w:cs="Times New Roman"/>
        </w:rPr>
        <w:t xml:space="preserve"> tygodni od dnia złożenia zamówienia (dostawa będzie jednorazowa lub sukcesywna – według bieżących potrzeb zgłaszanych przez zamawiającego. Wskazany termin dotyczy każdego zamówienia / dostawy każdej z partii zamówionych pozycji).</w:t>
      </w:r>
      <w:r w:rsidR="00BE557B" w:rsidRPr="0092622E">
        <w:rPr>
          <w:rFonts w:ascii="Times New Roman" w:eastAsia="Times New Roman" w:hAnsi="Times New Roman" w:cs="Times New Roman"/>
        </w:rPr>
        <w:t xml:space="preserve"> </w:t>
      </w:r>
      <w:r w:rsidR="00964A84" w:rsidRPr="0092622E">
        <w:rPr>
          <w:rFonts w:ascii="Times New Roman" w:eastAsia="Times New Roman" w:hAnsi="Times New Roman" w:cs="Times New Roman"/>
          <w:bCs/>
        </w:rPr>
        <w:t xml:space="preserve">Zamawiający zastrzega, że </w:t>
      </w:r>
      <w:r w:rsidR="00DF290E" w:rsidRPr="0092622E">
        <w:rPr>
          <w:rFonts w:ascii="Times New Roman" w:eastAsia="Times New Roman" w:hAnsi="Times New Roman" w:cs="Times New Roman"/>
          <w:bCs/>
        </w:rPr>
        <w:t>ilość ostatecznie zamówionej substancji zależeć będzie od przebiegu prac badawczych i potrzeb Zamawiającego.</w:t>
      </w:r>
      <w:r w:rsidR="00DF290E" w:rsidRPr="0092622E">
        <w:rPr>
          <w:rFonts w:ascii="Times New Roman" w:eastAsia="Times New Roman" w:hAnsi="Times New Roman" w:cs="Times New Roman"/>
          <w:b/>
        </w:rPr>
        <w:t xml:space="preserve"> </w:t>
      </w:r>
    </w:p>
    <w:p w14:paraId="01C829A8" w14:textId="77777777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2F3D7F">
        <w:trPr>
          <w:trHeight w:val="416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2F3D7F">
        <w:trPr>
          <w:trHeight w:val="884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D66A7C" w:rsidRPr="004E2AAC" w14:paraId="00CAB7EB" w14:textId="77777777" w:rsidTr="00AE4323">
        <w:trPr>
          <w:trHeight w:val="1022"/>
        </w:trPr>
        <w:tc>
          <w:tcPr>
            <w:tcW w:w="583" w:type="dxa"/>
            <w:tcBorders>
              <w:bottom w:val="single" w:sz="4" w:space="0" w:color="000000"/>
            </w:tcBorders>
          </w:tcPr>
          <w:p w14:paraId="793606E4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vAlign w:val="center"/>
          </w:tcPr>
          <w:p w14:paraId="2BD94FF0" w14:textId="61202396" w:rsidR="00D66A7C" w:rsidRPr="002F3D7F" w:rsidRDefault="002F3D7F" w:rsidP="002F3D7F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F3D7F">
              <w:rPr>
                <w:rFonts w:ascii="Times New Roman" w:eastAsia="Times New Roman" w:hAnsi="Times New Roman" w:cs="Times New Roman"/>
                <w:u w:val="single"/>
              </w:rPr>
              <w:t>Przedmiot za</w:t>
            </w:r>
            <w:r>
              <w:rPr>
                <w:rFonts w:ascii="Times New Roman" w:eastAsia="Times New Roman" w:hAnsi="Times New Roman" w:cs="Times New Roman"/>
                <w:u w:val="single"/>
              </w:rPr>
              <w:t>pytania</w:t>
            </w:r>
            <w:r w:rsidRPr="002F3D7F"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  <w:p w14:paraId="2B54ACAE" w14:textId="7FB8FF28" w:rsidR="006C4C2B" w:rsidRDefault="009F1B5B" w:rsidP="002A425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Przedmiotem zamówienia jest </w:t>
            </w:r>
            <w:r w:rsidR="00964A84">
              <w:rPr>
                <w:rFonts w:ascii="Times New Roman" w:eastAsia="Times New Roman" w:hAnsi="Times New Roman" w:cs="Times New Roman"/>
                <w:i/>
                <w:iCs/>
              </w:rPr>
              <w:t xml:space="preserve">min. </w:t>
            </w:r>
            <w:r w:rsidR="00C03856" w:rsidRPr="00C03856">
              <w:rPr>
                <w:rFonts w:ascii="Times New Roman" w:eastAsia="Times New Roman" w:hAnsi="Times New Roman" w:cs="Times New Roman"/>
                <w:i/>
                <w:iCs/>
              </w:rPr>
              <w:t>48</w:t>
            </w:r>
            <w:r w:rsidR="00AC684B" w:rsidRPr="00C03856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  <w:r w:rsidR="00964A84">
              <w:rPr>
                <w:rFonts w:ascii="Times New Roman" w:eastAsia="Times New Roman" w:hAnsi="Times New Roman" w:cs="Times New Roman"/>
                <w:i/>
                <w:iCs/>
              </w:rPr>
              <w:t xml:space="preserve">, a max. </w:t>
            </w:r>
            <w:r w:rsidR="003B59D4">
              <w:rPr>
                <w:rFonts w:ascii="Times New Roman" w:eastAsia="Times New Roman" w:hAnsi="Times New Roman" w:cs="Times New Roman"/>
                <w:i/>
                <w:iCs/>
              </w:rPr>
              <w:t>800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kg substancji pomocniczej – </w:t>
            </w:r>
            <w:proofErr w:type="spellStart"/>
            <w:r w:rsidRPr="00D64A9B">
              <w:rPr>
                <w:rFonts w:ascii="Times New Roman" w:eastAsia="Times New Roman" w:hAnsi="Times New Roman" w:cs="Times New Roman"/>
                <w:i/>
                <w:iCs/>
              </w:rPr>
              <w:t>Hypromeloz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y</w:t>
            </w:r>
            <w:proofErr w:type="spellEnd"/>
            <w:r w:rsidRPr="00D64A9B">
              <w:rPr>
                <w:rFonts w:ascii="Times New Roman" w:eastAsia="Times New Roman" w:hAnsi="Times New Roman" w:cs="Times New Roman"/>
                <w:i/>
                <w:iCs/>
              </w:rPr>
              <w:t xml:space="preserve"> (inne nazwy</w:t>
            </w:r>
            <w:r w:rsidR="002321A3">
              <w:rPr>
                <w:rFonts w:ascii="Times New Roman" w:eastAsia="Times New Roman" w:hAnsi="Times New Roman" w:cs="Times New Roman"/>
                <w:i/>
                <w:iCs/>
              </w:rPr>
              <w:t xml:space="preserve"> rodzajowe</w:t>
            </w:r>
            <w:r w:rsidRPr="00D64A9B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D64A9B">
              <w:rPr>
                <w:rFonts w:ascii="Times New Roman" w:eastAsia="Times New Roman" w:hAnsi="Times New Roman" w:cs="Times New Roman"/>
                <w:i/>
                <w:iCs/>
              </w:rPr>
              <w:t>Hydroksypropylometyloceluza</w:t>
            </w:r>
            <w:proofErr w:type="spellEnd"/>
            <w:r w:rsidRPr="00D64A9B">
              <w:rPr>
                <w:rFonts w:ascii="Times New Roman" w:eastAsia="Times New Roman" w:hAnsi="Times New Roman" w:cs="Times New Roman"/>
                <w:i/>
                <w:iCs/>
              </w:rPr>
              <w:t xml:space="preserve"> / HPMC</w:t>
            </w:r>
            <w:r w:rsidR="00E74BCD">
              <w:rPr>
                <w:rFonts w:ascii="Times New Roman" w:eastAsia="Times New Roman" w:hAnsi="Times New Roman" w:cs="Times New Roman"/>
                <w:i/>
                <w:iCs/>
              </w:rPr>
              <w:t>*</w:t>
            </w:r>
            <w:r w:rsidRPr="00D64A9B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  <w:r w:rsidR="006C4C2B">
              <w:rPr>
                <w:rFonts w:ascii="Times New Roman" w:eastAsia="Times New Roman" w:hAnsi="Times New Roman" w:cs="Times New Roman"/>
                <w:i/>
                <w:iCs/>
              </w:rPr>
              <w:t xml:space="preserve"> spełniająca następujące wymagania:</w:t>
            </w:r>
          </w:p>
          <w:p w14:paraId="79BD8E64" w14:textId="00A6AFE6" w:rsidR="006C4C2B" w:rsidRPr="007C7BD6" w:rsidRDefault="006C4C2B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>Substancja jakości farmaceutycznej, spełniająca wymagania dla materiałów wyjściowych do stosowania w stałych doustnych postaciach leku.</w:t>
            </w:r>
          </w:p>
          <w:p w14:paraId="780C94A0" w14:textId="1EC19898" w:rsidR="006C4C2B" w:rsidRPr="007C7BD6" w:rsidRDefault="006C4C2B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 xml:space="preserve">Jakość zgodna z wymaganiami farmakopealnymi (zgodnie z monografią </w:t>
            </w:r>
            <w:proofErr w:type="spellStart"/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>Ph.Eur</w:t>
            </w:r>
            <w:proofErr w:type="spellEnd"/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>Hypromellose</w:t>
            </w:r>
            <w:proofErr w:type="spellEnd"/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  <w:r w:rsidR="00A17057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10176E0C" w14:textId="1BBB8EC9" w:rsidR="006C4C2B" w:rsidRDefault="006C4C2B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 xml:space="preserve">Wysoka lepkość </w:t>
            </w:r>
            <w:r w:rsidR="00214028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214028">
              <w:rPr>
                <w:rFonts w:ascii="Times New Roman" w:eastAsia="Times New Roman" w:hAnsi="Times New Roman" w:cs="Times New Roman"/>
                <w:i/>
                <w:iCs/>
              </w:rPr>
              <w:t xml:space="preserve">wartości </w:t>
            </w: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 xml:space="preserve">lepkości surowca </w:t>
            </w:r>
            <w:r w:rsidR="00214028">
              <w:rPr>
                <w:rFonts w:ascii="Times New Roman" w:eastAsia="Times New Roman" w:hAnsi="Times New Roman" w:cs="Times New Roman"/>
                <w:i/>
                <w:iCs/>
              </w:rPr>
              <w:t xml:space="preserve">w specyfikacji </w:t>
            </w: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>mieszcząc</w:t>
            </w:r>
            <w:r w:rsidR="00214028">
              <w:rPr>
                <w:rFonts w:ascii="Times New Roman" w:eastAsia="Times New Roman" w:hAnsi="Times New Roman" w:cs="Times New Roman"/>
                <w:i/>
                <w:iCs/>
              </w:rPr>
              <w:t>e</w:t>
            </w: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 xml:space="preserve"> się w zakresie </w:t>
            </w:r>
            <w:r w:rsidR="00AC684B">
              <w:rPr>
                <w:rFonts w:ascii="Times New Roman" w:eastAsia="Times New Roman" w:hAnsi="Times New Roman" w:cs="Times New Roman"/>
                <w:i/>
                <w:iCs/>
              </w:rPr>
              <w:t>75</w:t>
            </w:r>
            <w:r w:rsidR="00A1705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>000</w:t>
            </w:r>
            <w:r w:rsidR="00A17057">
              <w:rPr>
                <w:rFonts w:ascii="Times New Roman" w:eastAsia="Times New Roman" w:hAnsi="Times New Roman" w:cs="Times New Roman"/>
                <w:i/>
                <w:iCs/>
              </w:rPr>
              <w:t> – </w:t>
            </w: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>150</w:t>
            </w:r>
            <w:r w:rsidR="00A1705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 xml:space="preserve">000 </w:t>
            </w:r>
            <w:proofErr w:type="spellStart"/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>mPa</w:t>
            </w:r>
            <w:r w:rsidR="00214028">
              <w:rPr>
                <w:rFonts w:ascii="Times New Roman" w:eastAsia="Times New Roman" w:hAnsi="Times New Roman" w:cs="Times New Roman"/>
                <w:i/>
                <w:iCs/>
              </w:rPr>
              <w:t>∙</w:t>
            </w: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>s</w:t>
            </w:r>
            <w:proofErr w:type="spellEnd"/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 xml:space="preserve"> (dla 2% roztworu)</w:t>
            </w:r>
            <w:r w:rsidR="00A17057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071FBD0D" w14:textId="59DA5B68" w:rsidR="00C03856" w:rsidRDefault="00C03856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Wymagania dla wielkości cząstek:</w:t>
            </w:r>
          </w:p>
          <w:p w14:paraId="52AD75C7" w14:textId="2F040A4B" w:rsidR="00C03856" w:rsidRDefault="00C03856" w:rsidP="00C03856">
            <w:pPr>
              <w:pStyle w:val="Akapitzlist"/>
              <w:ind w:left="609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- wielkość cząstek &lt; 425 µm, wymaganie ≥ 99,</w:t>
            </w:r>
            <w:r w:rsidR="003B3F60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%</w:t>
            </w:r>
          </w:p>
          <w:p w14:paraId="5538328E" w14:textId="27C754C7" w:rsidR="00C03856" w:rsidRDefault="00C03856" w:rsidP="00C03856">
            <w:pPr>
              <w:pStyle w:val="Akapitzlist"/>
              <w:ind w:left="609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- wielkość cząstek &lt; 150 µm, wymaganie ≥ 9</w:t>
            </w:r>
            <w:r w:rsidR="00321101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,0%</w:t>
            </w:r>
          </w:p>
          <w:p w14:paraId="019663B5" w14:textId="05E9B934" w:rsidR="00C03856" w:rsidRDefault="00C03856" w:rsidP="00C03856">
            <w:pPr>
              <w:pStyle w:val="Akapitzlist"/>
              <w:ind w:left="609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- wielkość cząstek &lt; 63 µm, wymaganie 50,0%-90,0%</w:t>
            </w:r>
          </w:p>
          <w:p w14:paraId="4AD93E7B" w14:textId="61FDCA56" w:rsidR="002652BB" w:rsidRDefault="002652BB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Typ 2208</w:t>
            </w:r>
          </w:p>
          <w:p w14:paraId="55633CF4" w14:textId="472D8BF9" w:rsidR="00206E8B" w:rsidRDefault="00206E8B" w:rsidP="00B31CD7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52FC4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 xml:space="preserve">Oferent wraz z ofertą musi dostarczyć </w:t>
            </w:r>
            <w:r w:rsidR="00E034CF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dokument</w:t>
            </w:r>
            <w:r w:rsidRPr="00352FC4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 xml:space="preserve"> jakości produktu potwierdzając</w:t>
            </w:r>
            <w:r w:rsidR="00E034CF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y</w:t>
            </w:r>
            <w:r w:rsidRPr="00352FC4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 xml:space="preserve"> spełnienie powyższych wymagań.</w:t>
            </w:r>
          </w:p>
          <w:p w14:paraId="3D3B0FDA" w14:textId="6C7FFBEF" w:rsidR="005008FF" w:rsidRDefault="005008FF" w:rsidP="00B31CD7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008FF">
              <w:rPr>
                <w:rFonts w:ascii="Times New Roman" w:eastAsia="Times New Roman" w:hAnsi="Times New Roman" w:cs="Times New Roman"/>
                <w:i/>
                <w:iCs/>
              </w:rPr>
              <w:t xml:space="preserve">W przypadku braku możliwości zamówienia określonej </w:t>
            </w:r>
            <w:r w:rsidR="00DE0C95">
              <w:rPr>
                <w:rFonts w:ascii="Times New Roman" w:eastAsia="Times New Roman" w:hAnsi="Times New Roman" w:cs="Times New Roman"/>
                <w:i/>
                <w:iCs/>
              </w:rPr>
              <w:t xml:space="preserve">w opisie przedmiotu zamówienia </w:t>
            </w:r>
            <w:r w:rsidRPr="005008FF">
              <w:rPr>
                <w:rFonts w:ascii="Times New Roman" w:eastAsia="Times New Roman" w:hAnsi="Times New Roman" w:cs="Times New Roman"/>
                <w:i/>
                <w:iCs/>
              </w:rPr>
              <w:t xml:space="preserve">ilości </w:t>
            </w:r>
            <w:r w:rsidR="00DE0C95">
              <w:rPr>
                <w:rFonts w:ascii="Times New Roman" w:eastAsia="Times New Roman" w:hAnsi="Times New Roman" w:cs="Times New Roman"/>
                <w:i/>
                <w:iCs/>
              </w:rPr>
              <w:t>substancji</w:t>
            </w:r>
            <w:r w:rsidR="004608E4">
              <w:rPr>
                <w:rFonts w:ascii="Times New Roman" w:eastAsia="Times New Roman" w:hAnsi="Times New Roman" w:cs="Times New Roman"/>
                <w:i/>
                <w:iCs/>
              </w:rPr>
              <w:t>,</w:t>
            </w:r>
            <w:r w:rsidR="00DE0C9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5008FF">
              <w:rPr>
                <w:rFonts w:ascii="Times New Roman" w:eastAsia="Times New Roman" w:hAnsi="Times New Roman" w:cs="Times New Roman"/>
                <w:i/>
                <w:iCs/>
              </w:rPr>
              <w:t>zamówienie może zostać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5008FF">
              <w:rPr>
                <w:rFonts w:ascii="Times New Roman" w:eastAsia="Times New Roman" w:hAnsi="Times New Roman" w:cs="Times New Roman"/>
                <w:i/>
                <w:iCs/>
              </w:rPr>
              <w:t>zwiększone do ilości określonej przez wielkość.</w:t>
            </w:r>
          </w:p>
          <w:p w14:paraId="28B34780" w14:textId="112C14A4" w:rsidR="005118E9" w:rsidRPr="007C7BD6" w:rsidRDefault="005118E9" w:rsidP="00B31CD7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*Substancja pomocnicza może występować pod różnymi nazwami handlowymi. Oferta oraz dokumentacj</w:t>
            </w:r>
            <w:r w:rsidR="0092622E">
              <w:rPr>
                <w:rFonts w:ascii="Times New Roman" w:eastAsia="Times New Roman" w:hAnsi="Times New Roman" w:cs="Times New Roman"/>
                <w:i/>
                <w:iCs/>
              </w:rPr>
              <w:t>ą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przedstawiona przez </w:t>
            </w:r>
            <w:r w:rsidR="00BA7499">
              <w:rPr>
                <w:rFonts w:ascii="Times New Roman" w:eastAsia="Times New Roman" w:hAnsi="Times New Roman" w:cs="Times New Roman"/>
                <w:i/>
                <w:iCs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ferenta może zostać opatrzona nazwą handlową.</w:t>
            </w:r>
          </w:p>
        </w:tc>
      </w:tr>
      <w:tr w:rsidR="00AF7FE9" w:rsidRPr="00511B0B" w14:paraId="278BCC46" w14:textId="77777777" w:rsidTr="00511B0B">
        <w:trPr>
          <w:trHeight w:val="871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8EACF4F" w14:textId="77777777" w:rsidR="00AF7FE9" w:rsidRPr="004E2AAC" w:rsidDel="00887BF1" w:rsidRDefault="00AF7FE9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lastRenderedPageBreak/>
              <w:t>2.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31FD719" w14:textId="77777777" w:rsidR="00AF7FE9" w:rsidRPr="00511B0B" w:rsidRDefault="00AF7FE9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Dodatkowe wymagania:</w:t>
            </w:r>
          </w:p>
        </w:tc>
      </w:tr>
      <w:tr w:rsidR="00AF7FE9" w:rsidRPr="004E2AAC" w14:paraId="4BDDF11C" w14:textId="77777777" w:rsidTr="00511B0B">
        <w:trPr>
          <w:trHeight w:val="340"/>
        </w:trPr>
        <w:tc>
          <w:tcPr>
            <w:tcW w:w="583" w:type="dxa"/>
            <w:shd w:val="clear" w:color="auto" w:fill="FFFFFF"/>
          </w:tcPr>
          <w:p w14:paraId="39286C60" w14:textId="77777777" w:rsidR="00AF7FE9" w:rsidRPr="004E2AAC" w:rsidRDefault="00AF7FE9" w:rsidP="00511B0B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2.1</w:t>
            </w:r>
          </w:p>
        </w:tc>
        <w:tc>
          <w:tcPr>
            <w:tcW w:w="8943" w:type="dxa"/>
            <w:shd w:val="clear" w:color="auto" w:fill="FFFFFF"/>
          </w:tcPr>
          <w:p w14:paraId="5ED27BA2" w14:textId="34496749" w:rsidR="00AF7FE9" w:rsidRPr="004E2AAC" w:rsidRDefault="003D634C" w:rsidP="00511B0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Oferent</w:t>
            </w:r>
            <w:r w:rsidR="00AF7FE9">
              <w:rPr>
                <w:rFonts w:ascii="Times New Roman" w:eastAsia="Times New Roman" w:hAnsi="Times New Roman" w:cs="Times New Roman"/>
                <w:color w:val="0D0D0D"/>
              </w:rPr>
              <w:t xml:space="preserve"> jest zobowiązany dostarczyć Zamawiającemu wraz z ofertą </w:t>
            </w:r>
            <w:r w:rsidR="001A71F3">
              <w:rPr>
                <w:rFonts w:ascii="Times New Roman" w:eastAsia="Times New Roman" w:hAnsi="Times New Roman" w:cs="Times New Roman"/>
                <w:color w:val="0D0D0D"/>
              </w:rPr>
              <w:t>dokument jakości</w:t>
            </w:r>
            <w:r w:rsidR="00AF7FE9">
              <w:rPr>
                <w:rFonts w:ascii="Times New Roman" w:eastAsia="Times New Roman" w:hAnsi="Times New Roman" w:cs="Times New Roman"/>
                <w:color w:val="0D0D0D"/>
              </w:rPr>
              <w:t xml:space="preserve"> lub Certyfikat</w:t>
            </w:r>
            <w:r w:rsidR="007E7AED">
              <w:rPr>
                <w:rFonts w:ascii="Times New Roman" w:eastAsia="Times New Roman" w:hAnsi="Times New Roman" w:cs="Times New Roman"/>
                <w:color w:val="0D0D0D"/>
              </w:rPr>
              <w:t>u</w:t>
            </w:r>
            <w:r w:rsidR="00AF7FE9">
              <w:rPr>
                <w:rFonts w:ascii="Times New Roman" w:eastAsia="Times New Roman" w:hAnsi="Times New Roman" w:cs="Times New Roman"/>
                <w:color w:val="0D0D0D"/>
              </w:rPr>
              <w:t xml:space="preserve"> analizy przykładowej serii surowca.</w:t>
            </w:r>
          </w:p>
        </w:tc>
      </w:tr>
    </w:tbl>
    <w:p w14:paraId="65A21FD4" w14:textId="69F37DCE" w:rsidR="00206E8B" w:rsidRDefault="00206E8B" w:rsidP="00206E8B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Hlk195862543"/>
    </w:p>
    <w:p w14:paraId="17ABE71A" w14:textId="44AC595E" w:rsidR="00206E8B" w:rsidRPr="00206E8B" w:rsidRDefault="00206E8B" w:rsidP="00206E8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06E8B">
        <w:rPr>
          <w:rFonts w:ascii="Times New Roman" w:eastAsia="Times New Roman" w:hAnsi="Times New Roman" w:cs="Times New Roman"/>
        </w:rPr>
        <w:t>Ocena</w:t>
      </w:r>
    </w:p>
    <w:p w14:paraId="3BC084F4" w14:textId="291B5A22" w:rsidR="006A138A" w:rsidRDefault="00206E8B" w:rsidP="0092622E">
      <w:pPr>
        <w:pStyle w:val="Akapitzli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Wybór Wykonawcy zostanie dokonany  w oparciu o oferowaną cenę</w:t>
      </w:r>
      <w:r w:rsidR="000B0362">
        <w:rPr>
          <w:rFonts w:ascii="Times New Roman" w:eastAsia="Times New Roman" w:hAnsi="Times New Roman" w:cs="Times New Roman"/>
        </w:rPr>
        <w:t xml:space="preserve"> za 1 kg surowca</w:t>
      </w:r>
      <w:r w:rsidR="00DC1B86">
        <w:rPr>
          <w:rFonts w:ascii="Times New Roman" w:eastAsia="Times New Roman" w:hAnsi="Times New Roman" w:cs="Times New Roman"/>
        </w:rPr>
        <w:t xml:space="preserve"> </w:t>
      </w:r>
      <w:r w:rsidR="00B02BE6">
        <w:rPr>
          <w:rFonts w:ascii="Times New Roman" w:eastAsia="Times New Roman" w:hAnsi="Times New Roman" w:cs="Times New Roman"/>
        </w:rPr>
        <w:t>(waga</w:t>
      </w:r>
      <w:r w:rsidR="000B0362">
        <w:rPr>
          <w:rFonts w:ascii="Times New Roman" w:eastAsia="Times New Roman" w:hAnsi="Times New Roman" w:cs="Times New Roman"/>
        </w:rPr>
        <w:t xml:space="preserve"> kryterium</w:t>
      </w:r>
      <w:r w:rsidR="00A20825">
        <w:rPr>
          <w:rFonts w:ascii="Times New Roman" w:eastAsia="Times New Roman" w:hAnsi="Times New Roman" w:cs="Times New Roman"/>
        </w:rPr>
        <w:t xml:space="preserve">: </w:t>
      </w:r>
      <w:r w:rsidR="00B02BE6">
        <w:rPr>
          <w:rFonts w:ascii="Times New Roman" w:eastAsia="Times New Roman" w:hAnsi="Times New Roman" w:cs="Times New Roman"/>
        </w:rPr>
        <w:t xml:space="preserve">90%) </w:t>
      </w:r>
      <w:r w:rsidR="00DC1B86">
        <w:rPr>
          <w:rFonts w:ascii="Times New Roman" w:eastAsia="Times New Roman" w:hAnsi="Times New Roman" w:cs="Times New Roman"/>
        </w:rPr>
        <w:t xml:space="preserve">oraz </w:t>
      </w:r>
      <w:r w:rsidR="006A138A">
        <w:rPr>
          <w:rFonts w:ascii="Times New Roman" w:eastAsia="Times New Roman" w:hAnsi="Times New Roman" w:cs="Times New Roman"/>
        </w:rPr>
        <w:t>o najkrótszy oferowany</w:t>
      </w:r>
      <w:r w:rsidR="00DC1B86">
        <w:rPr>
          <w:rFonts w:ascii="Times New Roman" w:eastAsia="Times New Roman" w:hAnsi="Times New Roman" w:cs="Times New Roman"/>
        </w:rPr>
        <w:t xml:space="preserve"> termin dostawy </w:t>
      </w:r>
      <w:r w:rsidR="00B02BE6">
        <w:rPr>
          <w:rFonts w:ascii="Times New Roman" w:eastAsia="Times New Roman" w:hAnsi="Times New Roman" w:cs="Times New Roman"/>
        </w:rPr>
        <w:t>(</w:t>
      </w:r>
      <w:r w:rsidR="00A20825">
        <w:rPr>
          <w:rFonts w:ascii="Times New Roman" w:eastAsia="Times New Roman" w:hAnsi="Times New Roman" w:cs="Times New Roman"/>
        </w:rPr>
        <w:t>waga</w:t>
      </w:r>
      <w:r w:rsidR="00AA4091">
        <w:rPr>
          <w:rFonts w:ascii="Times New Roman" w:eastAsia="Times New Roman" w:hAnsi="Times New Roman" w:cs="Times New Roman"/>
        </w:rPr>
        <w:t xml:space="preserve"> kryterium</w:t>
      </w:r>
      <w:r w:rsidR="00A20825">
        <w:rPr>
          <w:rFonts w:ascii="Times New Roman" w:eastAsia="Times New Roman" w:hAnsi="Times New Roman" w:cs="Times New Roman"/>
        </w:rPr>
        <w:t xml:space="preserve">: </w:t>
      </w:r>
      <w:r w:rsidR="00B02BE6">
        <w:rPr>
          <w:rFonts w:ascii="Times New Roman" w:eastAsia="Times New Roman" w:hAnsi="Times New Roman" w:cs="Times New Roman"/>
        </w:rPr>
        <w:t xml:space="preserve">10%). </w:t>
      </w:r>
    </w:p>
    <w:bookmarkEnd w:id="0"/>
    <w:p w14:paraId="793EB4E2" w14:textId="03EABA40" w:rsidR="00206E8B" w:rsidRPr="00206E8B" w:rsidRDefault="00206E8B" w:rsidP="00206E8B">
      <w:pPr>
        <w:tabs>
          <w:tab w:val="left" w:pos="1330"/>
        </w:tabs>
        <w:rPr>
          <w:rFonts w:ascii="Times New Roman" w:eastAsia="Times New Roman" w:hAnsi="Times New Roman" w:cs="Times New Roman"/>
        </w:rPr>
        <w:sectPr w:rsidR="00206E8B" w:rsidRPr="00206E8B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ab/>
      </w:r>
    </w:p>
    <w:p w14:paraId="44C5851B" w14:textId="669DF085" w:rsidR="00EE17BA" w:rsidRDefault="00EE17BA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72331B69" w14:textId="0DE27C41" w:rsidR="00DB52D9" w:rsidRPr="001663D6" w:rsidRDefault="00DB52D9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663D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Wzór informacji do uzupełnienia przez oferenta:</w:t>
      </w:r>
    </w:p>
    <w:p w14:paraId="5F8C5A18" w14:textId="74685270" w:rsidR="00D66A7C" w:rsidRPr="001663D6" w:rsidRDefault="00F43378" w:rsidP="00DB52D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663D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</w:t>
      </w:r>
      <w:r w:rsidR="00D66A7C" w:rsidRPr="001663D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artość zamówienia </w:t>
      </w:r>
      <w:r w:rsidR="00287579" w:rsidRPr="001663D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dotyczącego </w:t>
      </w:r>
      <w:r w:rsidR="00287579" w:rsidRPr="001663D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dostawy </w:t>
      </w:r>
      <w:r w:rsidR="00696034" w:rsidRPr="001663D6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pozycji </w:t>
      </w:r>
      <w:r w:rsidR="00D66A7C" w:rsidRPr="001663D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opisan</w:t>
      </w:r>
      <w:r w:rsidR="00696034" w:rsidRPr="001663D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ych</w:t>
      </w:r>
      <w:r w:rsidR="00D66A7C" w:rsidRPr="001663D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szczegółowo w punkcie II.</w:t>
      </w:r>
    </w:p>
    <w:p w14:paraId="26693C63" w14:textId="77777777" w:rsidR="00D66A7C" w:rsidRPr="001663D6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63D6">
        <w:rPr>
          <w:rFonts w:ascii="Times New Roman" w:eastAsia="Times New Roman" w:hAnsi="Times New Roman" w:cs="Times New Roman"/>
          <w:sz w:val="20"/>
          <w:szCs w:val="20"/>
        </w:rPr>
        <w:t xml:space="preserve">Pełna nazwa Wykonawcy: </w:t>
      </w:r>
      <w:permStart w:id="540292139" w:edGrp="everyone"/>
      <w:r w:rsidRPr="001663D6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permEnd w:id="540292139"/>
    </w:p>
    <w:p w14:paraId="2E3E6A7F" w14:textId="77777777" w:rsidR="00D66A7C" w:rsidRPr="001663D6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63D6">
        <w:rPr>
          <w:rFonts w:ascii="Times New Roman" w:eastAsia="Times New Roman" w:hAnsi="Times New Roman" w:cs="Times New Roman"/>
          <w:sz w:val="20"/>
          <w:szCs w:val="20"/>
        </w:rPr>
        <w:t xml:space="preserve">Adres Wykonawcy: </w:t>
      </w:r>
      <w:permStart w:id="241119054" w:edGrp="everyone"/>
      <w:r w:rsidRPr="001663D6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permEnd w:id="241119054"/>
    </w:p>
    <w:p w14:paraId="2B885D62" w14:textId="77777777" w:rsidR="00D66A7C" w:rsidRPr="001663D6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63D6">
        <w:rPr>
          <w:rFonts w:ascii="Times New Roman" w:eastAsia="Times New Roman" w:hAnsi="Times New Roman" w:cs="Times New Roman"/>
          <w:sz w:val="20"/>
          <w:szCs w:val="20"/>
        </w:rPr>
        <w:t xml:space="preserve">NIP: </w:t>
      </w:r>
      <w:permStart w:id="1984915812" w:edGrp="everyone"/>
      <w:r w:rsidRPr="001663D6">
        <w:rPr>
          <w:rFonts w:ascii="Times New Roman" w:eastAsia="Times New Roman" w:hAnsi="Times New Roman" w:cs="Times New Roman"/>
          <w:sz w:val="20"/>
          <w:szCs w:val="20"/>
        </w:rPr>
        <w:t>………..…………………</w:t>
      </w:r>
      <w:permEnd w:id="1984915812"/>
    </w:p>
    <w:p w14:paraId="0FDBB6F1" w14:textId="6AE8DB3B" w:rsidR="0009259E" w:rsidRPr="001663D6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63D6">
        <w:rPr>
          <w:rFonts w:ascii="Times New Roman" w:eastAsia="Times New Roman" w:hAnsi="Times New Roman" w:cs="Times New Roman"/>
          <w:sz w:val="20"/>
          <w:szCs w:val="20"/>
        </w:rPr>
        <w:t xml:space="preserve">Osoba do kontaktu: </w:t>
      </w:r>
      <w:permStart w:id="966159758" w:edGrp="everyone"/>
      <w:r w:rsidRPr="001663D6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permEnd w:id="966159758"/>
    </w:p>
    <w:p w14:paraId="253A63F0" w14:textId="59CE31FD" w:rsidR="00D07ACE" w:rsidRPr="001663D6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63D6">
        <w:rPr>
          <w:rFonts w:ascii="Times New Roman" w:eastAsia="Times New Roman" w:hAnsi="Times New Roman" w:cs="Times New Roman"/>
          <w:sz w:val="20"/>
          <w:szCs w:val="20"/>
        </w:rPr>
        <w:t xml:space="preserve">Data sporządzenia </w:t>
      </w:r>
      <w:r w:rsidR="0009259E" w:rsidRPr="001663D6"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1663D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ermStart w:id="124527337" w:edGrp="everyone"/>
      <w:r w:rsidRPr="001663D6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permEnd w:id="124527337"/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480"/>
        <w:gridCol w:w="1772"/>
        <w:gridCol w:w="1772"/>
        <w:gridCol w:w="1772"/>
        <w:gridCol w:w="1772"/>
        <w:gridCol w:w="1772"/>
      </w:tblGrid>
      <w:tr w:rsidR="002321A3" w:rsidRPr="001663D6" w14:paraId="25FF13EB" w14:textId="77777777" w:rsidTr="00511B0B">
        <w:tc>
          <w:tcPr>
            <w:tcW w:w="140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8E7A" w14:textId="77777777" w:rsidR="002321A3" w:rsidRPr="001663D6" w:rsidRDefault="002321A3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28123922"/>
          </w:p>
          <w:p w14:paraId="6144C499" w14:textId="77777777" w:rsidR="002321A3" w:rsidRPr="001663D6" w:rsidRDefault="002321A3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63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WYCENA PRZEDMIOTU ZAMÓWIENIA</w:t>
            </w:r>
          </w:p>
          <w:p w14:paraId="2636F91A" w14:textId="77777777" w:rsidR="002321A3" w:rsidRPr="001663D6" w:rsidRDefault="002321A3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21A3" w:rsidRPr="001663D6" w14:paraId="44A2D520" w14:textId="77777777" w:rsidTr="003D634C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E0F" w14:textId="77777777" w:rsidR="002321A3" w:rsidRPr="001663D6" w:rsidRDefault="002321A3" w:rsidP="00511B0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  <w:r w:rsidRPr="001663D6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  <w:t>Nazwa przedmiotu zamówienia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CE6C" w14:textId="77777777" w:rsidR="002321A3" w:rsidRPr="001663D6" w:rsidRDefault="002321A3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3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Komercyjna nazwa materiału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5F16E" w14:textId="77777777" w:rsidR="002321A3" w:rsidRPr="001663D6" w:rsidRDefault="002321A3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3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Oferowana</w:t>
            </w:r>
          </w:p>
          <w:p w14:paraId="29EBEDE4" w14:textId="77777777" w:rsidR="002321A3" w:rsidRPr="001663D6" w:rsidRDefault="002321A3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3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ilość </w:t>
            </w:r>
          </w:p>
          <w:p w14:paraId="5B121101" w14:textId="77777777" w:rsidR="002321A3" w:rsidRPr="001663D6" w:rsidRDefault="002321A3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3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 kg)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30A6" w14:textId="77777777" w:rsidR="002321A3" w:rsidRPr="001663D6" w:rsidRDefault="002321A3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3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Koszt jednostkowy netto (Cena za 1 kg)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E2F9D" w14:textId="77777777" w:rsidR="002321A3" w:rsidRPr="001663D6" w:rsidRDefault="002321A3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3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Koszt całkowity zamówienia netto</w:t>
            </w:r>
            <w:r w:rsidRPr="001663D6" w:rsidDel="00AA7AF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75AD" w14:textId="77777777" w:rsidR="002321A3" w:rsidRPr="001663D6" w:rsidRDefault="002321A3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3D6">
              <w:rPr>
                <w:rFonts w:ascii="Times New Roman" w:eastAsia="Times New Roman" w:hAnsi="Times New Roman" w:cs="Times New Roman"/>
                <w:sz w:val="20"/>
                <w:szCs w:val="20"/>
              </w:rPr>
              <w:t>Termin realizacji zamówienia*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026F1" w14:textId="77777777" w:rsidR="002321A3" w:rsidRPr="001663D6" w:rsidRDefault="002321A3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3D6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1663D6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21A3" w:rsidRPr="001663D6" w14:paraId="23C2B84A" w14:textId="77777777" w:rsidTr="003D634C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C10D" w14:textId="77777777" w:rsidR="002321A3" w:rsidRPr="001663D6" w:rsidRDefault="002321A3" w:rsidP="00232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016275207" w:edGrp="everyone" w:colFirst="1" w:colLast="1"/>
            <w:permStart w:id="287575527" w:edGrp="everyone" w:colFirst="2" w:colLast="2"/>
            <w:permStart w:id="999963249" w:edGrp="everyone" w:colFirst="3" w:colLast="3"/>
            <w:permStart w:id="1148075954" w:edGrp="everyone" w:colFirst="4" w:colLast="4"/>
            <w:permStart w:id="596405829" w:edGrp="everyone" w:colFirst="5" w:colLast="5"/>
            <w:permStart w:id="16211797" w:edGrp="everyone" w:colFirst="6" w:colLast="6"/>
            <w:proofErr w:type="spellStart"/>
            <w:r w:rsidRPr="001663D6">
              <w:rPr>
                <w:rFonts w:ascii="Times New Roman" w:hAnsi="Times New Roman" w:cs="Times New Roman"/>
                <w:sz w:val="20"/>
                <w:szCs w:val="20"/>
              </w:rPr>
              <w:t>Hypromeloza</w:t>
            </w:r>
            <w:proofErr w:type="spellEnd"/>
          </w:p>
          <w:p w14:paraId="14BE194D" w14:textId="195D846C" w:rsidR="002321A3" w:rsidRPr="001663D6" w:rsidRDefault="002321A3" w:rsidP="002321A3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663D6">
              <w:rPr>
                <w:rFonts w:ascii="Times New Roman" w:hAnsi="Times New Roman" w:cs="Times New Roman"/>
                <w:sz w:val="20"/>
                <w:szCs w:val="20"/>
              </w:rPr>
              <w:t xml:space="preserve">(ilość: </w:t>
            </w:r>
            <w:r w:rsidR="00D0157C" w:rsidRPr="001663D6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C03856" w:rsidRPr="001663D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AC684B" w:rsidRPr="001663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157C" w:rsidRPr="001663D6">
              <w:rPr>
                <w:rFonts w:ascii="Times New Roman" w:hAnsi="Times New Roman" w:cs="Times New Roman"/>
                <w:sz w:val="20"/>
                <w:szCs w:val="20"/>
              </w:rPr>
              <w:t xml:space="preserve">, max. </w:t>
            </w:r>
            <w:r w:rsidR="003B59D4" w:rsidRPr="001663D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1663D6">
              <w:rPr>
                <w:rFonts w:ascii="Times New Roman" w:hAnsi="Times New Roman" w:cs="Times New Roman"/>
                <w:sz w:val="20"/>
                <w:szCs w:val="20"/>
              </w:rPr>
              <w:t xml:space="preserve"> kg)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6B06" w14:textId="77777777" w:rsidR="002321A3" w:rsidRPr="001663D6" w:rsidRDefault="002321A3" w:rsidP="0051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FAD07" w14:textId="77777777" w:rsidR="002321A3" w:rsidRPr="001663D6" w:rsidRDefault="002321A3" w:rsidP="0051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DC4D" w14:textId="77777777" w:rsidR="002321A3" w:rsidRPr="001663D6" w:rsidRDefault="002321A3" w:rsidP="0051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9725B" w14:textId="77777777" w:rsidR="002321A3" w:rsidRPr="001663D6" w:rsidRDefault="002321A3" w:rsidP="0051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4D49D" w14:textId="77777777" w:rsidR="002321A3" w:rsidRPr="001663D6" w:rsidRDefault="002321A3" w:rsidP="0051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D76C8" w14:textId="77777777" w:rsidR="002321A3" w:rsidRPr="001663D6" w:rsidRDefault="002321A3" w:rsidP="0051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ermEnd w:id="1016275207"/>
    <w:permEnd w:id="287575527"/>
    <w:permEnd w:id="999963249"/>
    <w:permEnd w:id="1148075954"/>
    <w:permEnd w:id="596405829"/>
    <w:permEnd w:id="16211797"/>
    <w:p w14:paraId="2FDD7B54" w14:textId="4F731D42" w:rsidR="00F45425" w:rsidRPr="001663D6" w:rsidRDefault="00AA6353" w:rsidP="00984F81">
      <w:pPr>
        <w:rPr>
          <w:rFonts w:ascii="Times New Roman" w:hAnsi="Times New Roman" w:cs="Times New Roman"/>
          <w:sz w:val="20"/>
          <w:szCs w:val="20"/>
        </w:rPr>
      </w:pPr>
      <w:r w:rsidRPr="001663D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* Od dnia podpisania umowy/złożenia zamówienia. </w:t>
      </w:r>
    </w:p>
    <w:p w14:paraId="171FDE12" w14:textId="5CD1B594" w:rsidR="00D66A7C" w:rsidRPr="001663D6" w:rsidRDefault="002939D1" w:rsidP="008F3A7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lk128136549"/>
      <w:r w:rsidRPr="001663D6">
        <w:rPr>
          <w:rFonts w:ascii="Times New Roman" w:eastAsia="Times New Roman" w:hAnsi="Times New Roman" w:cs="Times New Roman"/>
          <w:sz w:val="20"/>
          <w:szCs w:val="20"/>
        </w:rPr>
        <w:t>Oświadczamy, że jakość oferowanego przedmiotu zamówienia jest zgodna z wymaganiami farmakopei europejskiej (</w:t>
      </w:r>
      <w:proofErr w:type="spellStart"/>
      <w:r w:rsidRPr="001663D6">
        <w:rPr>
          <w:rFonts w:ascii="Times New Roman" w:eastAsia="Times New Roman" w:hAnsi="Times New Roman" w:cs="Times New Roman"/>
          <w:sz w:val="20"/>
          <w:szCs w:val="20"/>
        </w:rPr>
        <w:t>Ph.Eur</w:t>
      </w:r>
      <w:proofErr w:type="spellEnd"/>
      <w:r w:rsidRPr="001663D6">
        <w:rPr>
          <w:rFonts w:ascii="Times New Roman" w:eastAsia="Times New Roman" w:hAnsi="Times New Roman" w:cs="Times New Roman"/>
          <w:sz w:val="20"/>
          <w:szCs w:val="20"/>
        </w:rPr>
        <w:t xml:space="preserve">.), monografii </w:t>
      </w:r>
      <w:bookmarkEnd w:id="2"/>
      <w:proofErr w:type="spellStart"/>
      <w:r w:rsidR="002321A3" w:rsidRPr="001663D6">
        <w:rPr>
          <w:rFonts w:ascii="Times New Roman" w:eastAsia="Times New Roman" w:hAnsi="Times New Roman" w:cs="Times New Roman"/>
          <w:i/>
          <w:iCs/>
          <w:sz w:val="20"/>
          <w:szCs w:val="20"/>
        </w:rPr>
        <w:t>Hypromellose</w:t>
      </w:r>
      <w:proofErr w:type="spellEnd"/>
      <w:r w:rsidR="00C20BBC" w:rsidRPr="001663D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9715AE" w14:textId="77977E92" w:rsidR="00D66A7C" w:rsidRDefault="003D634C" w:rsidP="0092622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663D6">
        <w:rPr>
          <w:rFonts w:ascii="Times New Roman" w:eastAsia="Times New Roman" w:hAnsi="Times New Roman" w:cs="Times New Roman"/>
          <w:sz w:val="20"/>
          <w:szCs w:val="20"/>
        </w:rPr>
        <w:t xml:space="preserve">Do oferty dołączamy specyfikację produktu/przykładowy </w:t>
      </w:r>
      <w:r w:rsidR="00CB3B34">
        <w:rPr>
          <w:rFonts w:ascii="Times New Roman" w:eastAsia="Times New Roman" w:hAnsi="Times New Roman" w:cs="Times New Roman"/>
          <w:sz w:val="20"/>
          <w:szCs w:val="20"/>
        </w:rPr>
        <w:t>dokument</w:t>
      </w:r>
      <w:r w:rsidRPr="001663D6">
        <w:rPr>
          <w:rFonts w:ascii="Times New Roman" w:eastAsia="Times New Roman" w:hAnsi="Times New Roman" w:cs="Times New Roman"/>
          <w:sz w:val="20"/>
          <w:szCs w:val="20"/>
        </w:rPr>
        <w:t xml:space="preserve"> potwierdzając</w:t>
      </w:r>
      <w:r w:rsidR="004658B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1663D6">
        <w:rPr>
          <w:rFonts w:ascii="Times New Roman" w:eastAsia="Times New Roman" w:hAnsi="Times New Roman" w:cs="Times New Roman"/>
          <w:sz w:val="20"/>
          <w:szCs w:val="20"/>
        </w:rPr>
        <w:t xml:space="preserve"> spełnienie wymagań wskazanych w punkcie II.5 niniejszego formularza rozeznania rynku.</w:t>
      </w:r>
    </w:p>
    <w:p w14:paraId="17D01479" w14:textId="77777777" w:rsidR="001663D6" w:rsidRDefault="001663D6" w:rsidP="0092622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9120677" w14:textId="77777777" w:rsidR="001663D6" w:rsidRDefault="001663D6" w:rsidP="0092622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C8718E9" w14:textId="77777777" w:rsidR="001663D6" w:rsidRPr="001663D6" w:rsidRDefault="001663D6" w:rsidP="0092622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B279672" w14:textId="77777777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676353490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676353490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6CE00079" w:rsidR="00363B0F" w:rsidRDefault="00D66A7C" w:rsidP="00984F8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sectPr w:rsidR="00363B0F" w:rsidSect="00A558B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B357" w14:textId="77777777" w:rsidR="001D41AC" w:rsidRDefault="001D41AC" w:rsidP="00D66A7C">
      <w:pPr>
        <w:spacing w:after="0" w:line="240" w:lineRule="auto"/>
      </w:pPr>
      <w:r>
        <w:separator/>
      </w:r>
    </w:p>
  </w:endnote>
  <w:endnote w:type="continuationSeparator" w:id="0">
    <w:p w14:paraId="0F0B4D72" w14:textId="77777777" w:rsidR="001D41AC" w:rsidRDefault="001D41AC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45B6" w14:textId="77777777" w:rsidR="001D41AC" w:rsidRDefault="001D41AC" w:rsidP="00D66A7C">
      <w:pPr>
        <w:spacing w:after="0" w:line="240" w:lineRule="auto"/>
      </w:pPr>
      <w:r>
        <w:separator/>
      </w:r>
    </w:p>
  </w:footnote>
  <w:footnote w:type="continuationSeparator" w:id="0">
    <w:p w14:paraId="2C12BA6E" w14:textId="77777777" w:rsidR="001D41AC" w:rsidRDefault="001D41AC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C758F4B" w:rsidR="00D66A7C" w:rsidRDefault="00D341BC">
    <w:pPr>
      <w:pStyle w:val="Nagwek"/>
    </w:pPr>
    <w:r w:rsidRPr="00EB49C7">
      <w:rPr>
        <w:noProof/>
      </w:rPr>
      <w:drawing>
        <wp:anchor distT="0" distB="0" distL="114300" distR="114300" simplePos="0" relativeHeight="251660288" behindDoc="1" locked="0" layoutInCell="1" allowOverlap="1" wp14:anchorId="43826959" wp14:editId="02564741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9264" behindDoc="1" locked="0" layoutInCell="1" allowOverlap="1" wp14:anchorId="2B44898C" wp14:editId="42E0F323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  <w:p w14:paraId="067F1DB7" w14:textId="77777777" w:rsidR="00D66A7C" w:rsidRDefault="00D6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62336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63360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F7798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2"/>
  </w:num>
  <w:num w:numId="2" w16cid:durableId="1283460563">
    <w:abstractNumId w:val="7"/>
  </w:num>
  <w:num w:numId="3" w16cid:durableId="1099252739">
    <w:abstractNumId w:val="5"/>
  </w:num>
  <w:num w:numId="4" w16cid:durableId="1469203639">
    <w:abstractNumId w:val="4"/>
  </w:num>
  <w:num w:numId="5" w16cid:durableId="1827670102">
    <w:abstractNumId w:val="3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9"/>
  </w:num>
  <w:num w:numId="9" w16cid:durableId="1789548411">
    <w:abstractNumId w:val="6"/>
  </w:num>
  <w:num w:numId="10" w16cid:durableId="963386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0"/>
  </w:num>
  <w:num w:numId="12" w16cid:durableId="1660424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readOnly" w:enforcement="1" w:cryptProviderType="rsaAES" w:cryptAlgorithmClass="hash" w:cryptAlgorithmType="typeAny" w:cryptAlgorithmSid="14" w:cryptSpinCount="100000" w:hash="/bM0QKrCPejmBFsaK2JKTGALWp0s/b8KKMpmnwlZKMTJ5bFOntO9u6fIVCHpx8Omyc7cqz7DAPbSBOKPar7JyA==" w:salt="KbSCz1gfETtMCGtytP6k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02F89"/>
    <w:rsid w:val="00031FC1"/>
    <w:rsid w:val="00036272"/>
    <w:rsid w:val="0004080C"/>
    <w:rsid w:val="0006323A"/>
    <w:rsid w:val="0008404C"/>
    <w:rsid w:val="00091FA8"/>
    <w:rsid w:val="0009259E"/>
    <w:rsid w:val="000B0362"/>
    <w:rsid w:val="00104F56"/>
    <w:rsid w:val="00137427"/>
    <w:rsid w:val="001453AB"/>
    <w:rsid w:val="001574B1"/>
    <w:rsid w:val="001663D6"/>
    <w:rsid w:val="00186057"/>
    <w:rsid w:val="00190DB1"/>
    <w:rsid w:val="00194142"/>
    <w:rsid w:val="001A71F3"/>
    <w:rsid w:val="001B0D11"/>
    <w:rsid w:val="001B1702"/>
    <w:rsid w:val="001C3CCF"/>
    <w:rsid w:val="001D41AC"/>
    <w:rsid w:val="001F55FF"/>
    <w:rsid w:val="0020017A"/>
    <w:rsid w:val="00206E8B"/>
    <w:rsid w:val="00214028"/>
    <w:rsid w:val="002200B3"/>
    <w:rsid w:val="002321A3"/>
    <w:rsid w:val="002351EC"/>
    <w:rsid w:val="00261421"/>
    <w:rsid w:val="0026451D"/>
    <w:rsid w:val="002652BB"/>
    <w:rsid w:val="002744E7"/>
    <w:rsid w:val="00287579"/>
    <w:rsid w:val="002939D1"/>
    <w:rsid w:val="00293E30"/>
    <w:rsid w:val="002A4259"/>
    <w:rsid w:val="002B0650"/>
    <w:rsid w:val="002E1318"/>
    <w:rsid w:val="002F3D7F"/>
    <w:rsid w:val="003054AC"/>
    <w:rsid w:val="00321101"/>
    <w:rsid w:val="00351395"/>
    <w:rsid w:val="00352739"/>
    <w:rsid w:val="00363B0F"/>
    <w:rsid w:val="0037012C"/>
    <w:rsid w:val="0039440A"/>
    <w:rsid w:val="003B3F60"/>
    <w:rsid w:val="003B59D4"/>
    <w:rsid w:val="003B5E29"/>
    <w:rsid w:val="003C1A2D"/>
    <w:rsid w:val="003C307A"/>
    <w:rsid w:val="003C68DD"/>
    <w:rsid w:val="003D5017"/>
    <w:rsid w:val="003D634C"/>
    <w:rsid w:val="003F0E89"/>
    <w:rsid w:val="003F11E2"/>
    <w:rsid w:val="0042401D"/>
    <w:rsid w:val="00424C95"/>
    <w:rsid w:val="00430D37"/>
    <w:rsid w:val="00441E64"/>
    <w:rsid w:val="004608E4"/>
    <w:rsid w:val="004658BE"/>
    <w:rsid w:val="00466336"/>
    <w:rsid w:val="004C6EB2"/>
    <w:rsid w:val="004E2AAC"/>
    <w:rsid w:val="005008FF"/>
    <w:rsid w:val="00501199"/>
    <w:rsid w:val="005118E9"/>
    <w:rsid w:val="00531727"/>
    <w:rsid w:val="00537B1B"/>
    <w:rsid w:val="00540CFF"/>
    <w:rsid w:val="00580125"/>
    <w:rsid w:val="00582463"/>
    <w:rsid w:val="00586FB1"/>
    <w:rsid w:val="005A0469"/>
    <w:rsid w:val="005B20C8"/>
    <w:rsid w:val="005E2622"/>
    <w:rsid w:val="005E2A06"/>
    <w:rsid w:val="005E5B50"/>
    <w:rsid w:val="00600AD3"/>
    <w:rsid w:val="00607301"/>
    <w:rsid w:val="006245C4"/>
    <w:rsid w:val="006413E9"/>
    <w:rsid w:val="00654F18"/>
    <w:rsid w:val="00670887"/>
    <w:rsid w:val="00696034"/>
    <w:rsid w:val="006A138A"/>
    <w:rsid w:val="006B22A2"/>
    <w:rsid w:val="006C4C2B"/>
    <w:rsid w:val="006D0C3E"/>
    <w:rsid w:val="006E5B96"/>
    <w:rsid w:val="006F7098"/>
    <w:rsid w:val="0070175A"/>
    <w:rsid w:val="00705B8D"/>
    <w:rsid w:val="007219F0"/>
    <w:rsid w:val="00757B9C"/>
    <w:rsid w:val="007849A5"/>
    <w:rsid w:val="00785670"/>
    <w:rsid w:val="00786B40"/>
    <w:rsid w:val="00790E4C"/>
    <w:rsid w:val="00795F78"/>
    <w:rsid w:val="007A2E48"/>
    <w:rsid w:val="007C6210"/>
    <w:rsid w:val="007C662B"/>
    <w:rsid w:val="007C7BD6"/>
    <w:rsid w:val="007D0D95"/>
    <w:rsid w:val="007E5C48"/>
    <w:rsid w:val="007E7AED"/>
    <w:rsid w:val="00801836"/>
    <w:rsid w:val="0082520B"/>
    <w:rsid w:val="00862D35"/>
    <w:rsid w:val="008844F2"/>
    <w:rsid w:val="00887D4D"/>
    <w:rsid w:val="008A3BFA"/>
    <w:rsid w:val="008A5F02"/>
    <w:rsid w:val="008B43E2"/>
    <w:rsid w:val="008D7834"/>
    <w:rsid w:val="008E417A"/>
    <w:rsid w:val="008E790E"/>
    <w:rsid w:val="008F3A76"/>
    <w:rsid w:val="00916185"/>
    <w:rsid w:val="0092622E"/>
    <w:rsid w:val="009379FE"/>
    <w:rsid w:val="00964A84"/>
    <w:rsid w:val="00972CE3"/>
    <w:rsid w:val="00984F81"/>
    <w:rsid w:val="00985E00"/>
    <w:rsid w:val="009B2583"/>
    <w:rsid w:val="009D0CB7"/>
    <w:rsid w:val="009F1B5B"/>
    <w:rsid w:val="00A17057"/>
    <w:rsid w:val="00A20825"/>
    <w:rsid w:val="00A20BE2"/>
    <w:rsid w:val="00A2304A"/>
    <w:rsid w:val="00A43712"/>
    <w:rsid w:val="00A52A47"/>
    <w:rsid w:val="00A558B2"/>
    <w:rsid w:val="00A84E34"/>
    <w:rsid w:val="00A917CD"/>
    <w:rsid w:val="00AA4045"/>
    <w:rsid w:val="00AA4091"/>
    <w:rsid w:val="00AA6353"/>
    <w:rsid w:val="00AA6886"/>
    <w:rsid w:val="00AA7AFC"/>
    <w:rsid w:val="00AC684B"/>
    <w:rsid w:val="00AD200D"/>
    <w:rsid w:val="00AE4323"/>
    <w:rsid w:val="00AF0D6E"/>
    <w:rsid w:val="00AF4AE1"/>
    <w:rsid w:val="00AF7FE9"/>
    <w:rsid w:val="00B02BE6"/>
    <w:rsid w:val="00B076B7"/>
    <w:rsid w:val="00B119DB"/>
    <w:rsid w:val="00B168FD"/>
    <w:rsid w:val="00B23FFA"/>
    <w:rsid w:val="00B301FE"/>
    <w:rsid w:val="00B31CD7"/>
    <w:rsid w:val="00B40D97"/>
    <w:rsid w:val="00B529BE"/>
    <w:rsid w:val="00B84A5F"/>
    <w:rsid w:val="00B8676C"/>
    <w:rsid w:val="00BA7499"/>
    <w:rsid w:val="00BD2B0A"/>
    <w:rsid w:val="00BD464B"/>
    <w:rsid w:val="00BD61E5"/>
    <w:rsid w:val="00BE528A"/>
    <w:rsid w:val="00BE557B"/>
    <w:rsid w:val="00BF3CEC"/>
    <w:rsid w:val="00C03856"/>
    <w:rsid w:val="00C20BBC"/>
    <w:rsid w:val="00C2226D"/>
    <w:rsid w:val="00C25052"/>
    <w:rsid w:val="00C34BCC"/>
    <w:rsid w:val="00C35AE6"/>
    <w:rsid w:val="00C40317"/>
    <w:rsid w:val="00C50985"/>
    <w:rsid w:val="00C70361"/>
    <w:rsid w:val="00C7123D"/>
    <w:rsid w:val="00C739E2"/>
    <w:rsid w:val="00CA73EA"/>
    <w:rsid w:val="00CB3B34"/>
    <w:rsid w:val="00D0157C"/>
    <w:rsid w:val="00D07ACE"/>
    <w:rsid w:val="00D108B3"/>
    <w:rsid w:val="00D17FEE"/>
    <w:rsid w:val="00D341BC"/>
    <w:rsid w:val="00D64A9B"/>
    <w:rsid w:val="00D66A7C"/>
    <w:rsid w:val="00DA5181"/>
    <w:rsid w:val="00DB4C55"/>
    <w:rsid w:val="00DB52D9"/>
    <w:rsid w:val="00DC01CA"/>
    <w:rsid w:val="00DC1B86"/>
    <w:rsid w:val="00DC2478"/>
    <w:rsid w:val="00DD7F60"/>
    <w:rsid w:val="00DE0C95"/>
    <w:rsid w:val="00DE4D53"/>
    <w:rsid w:val="00DF0936"/>
    <w:rsid w:val="00DF290E"/>
    <w:rsid w:val="00DF6EAF"/>
    <w:rsid w:val="00E034CF"/>
    <w:rsid w:val="00E1505B"/>
    <w:rsid w:val="00E31EBB"/>
    <w:rsid w:val="00E470AA"/>
    <w:rsid w:val="00E47426"/>
    <w:rsid w:val="00E7214B"/>
    <w:rsid w:val="00E74BCD"/>
    <w:rsid w:val="00E76B5F"/>
    <w:rsid w:val="00ED201E"/>
    <w:rsid w:val="00EE17BA"/>
    <w:rsid w:val="00F102A1"/>
    <w:rsid w:val="00F31F81"/>
    <w:rsid w:val="00F43378"/>
    <w:rsid w:val="00F45425"/>
    <w:rsid w:val="00F5224B"/>
    <w:rsid w:val="00F80C51"/>
    <w:rsid w:val="00FA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customXml/itemProps3.xml><?xml version="1.0" encoding="utf-8"?>
<ds:datastoreItem xmlns:ds="http://schemas.openxmlformats.org/officeDocument/2006/customXml" ds:itemID="{CF48ACB9-8049-4E19-B49A-3FC702E7C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650</Words>
  <Characters>3900</Characters>
  <Application>Microsoft Office Word</Application>
  <DocSecurity>8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14</cp:revision>
  <dcterms:created xsi:type="dcterms:W3CDTF">2025-10-20T10:29:00Z</dcterms:created>
  <dcterms:modified xsi:type="dcterms:W3CDTF">2025-11-20T11:49:00Z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